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44" w:rsidRPr="007C7B19" w:rsidRDefault="001B2D44" w:rsidP="001B2D44">
      <w:pPr>
        <w:jc w:val="center"/>
        <w:rPr>
          <w:b/>
          <w:sz w:val="32"/>
          <w:szCs w:val="32"/>
        </w:rPr>
      </w:pPr>
      <w:r w:rsidRPr="007C7B19">
        <w:rPr>
          <w:b/>
          <w:sz w:val="32"/>
          <w:szCs w:val="32"/>
        </w:rPr>
        <w:t>DECLARACIONES DE IMPACTO AMBIENTAL</w:t>
      </w:r>
    </w:p>
    <w:p w:rsidR="001B2D44" w:rsidRPr="00400BE3" w:rsidRDefault="001B2D44" w:rsidP="001B2D44">
      <w:pPr>
        <w:jc w:val="center"/>
        <w:rPr>
          <w:b/>
          <w:sz w:val="22"/>
        </w:rPr>
      </w:pPr>
    </w:p>
    <w:p w:rsidR="001B2D44" w:rsidRPr="00400BE3" w:rsidRDefault="001B2D44" w:rsidP="00D03028">
      <w:pPr>
        <w:jc w:val="center"/>
        <w:rPr>
          <w:b/>
        </w:rPr>
      </w:pPr>
      <w:r w:rsidRPr="00400BE3">
        <w:rPr>
          <w:b/>
        </w:rPr>
        <w:t>1.-  AGUAS SERVIDAS</w:t>
      </w:r>
    </w:p>
    <w:p w:rsidR="001B2D44" w:rsidRPr="007C7B19" w:rsidRDefault="001B2D44" w:rsidP="001B2D44"/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1B2D44" w:rsidRPr="00E3339D" w:rsidTr="005E0B5A">
        <w:trPr>
          <w:jc w:val="center"/>
        </w:trPr>
        <w:tc>
          <w:tcPr>
            <w:tcW w:w="4536" w:type="dxa"/>
            <w:shd w:val="pct5" w:color="auto" w:fill="auto"/>
          </w:tcPr>
          <w:p w:rsidR="001B2D44" w:rsidRPr="00E3339D" w:rsidRDefault="001B2D44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NOMBRE Y DESCRIPCION DEL ESTUDIO</w:t>
            </w:r>
          </w:p>
        </w:tc>
        <w:tc>
          <w:tcPr>
            <w:tcW w:w="1814" w:type="dxa"/>
            <w:shd w:val="pct5" w:color="auto" w:fill="auto"/>
          </w:tcPr>
          <w:p w:rsidR="001B2D44" w:rsidRPr="00E3339D" w:rsidRDefault="001B2D44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shd w:val="pct5" w:color="auto" w:fill="auto"/>
          </w:tcPr>
          <w:p w:rsidR="001B2D44" w:rsidRPr="00E3339D" w:rsidRDefault="001B2D44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1B2D44" w:rsidRPr="00E3339D" w:rsidRDefault="001B2D44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INDUSTRIA</w:t>
            </w:r>
          </w:p>
        </w:tc>
        <w:tc>
          <w:tcPr>
            <w:tcW w:w="851" w:type="dxa"/>
            <w:shd w:val="pct5" w:color="auto" w:fill="auto"/>
          </w:tcPr>
          <w:p w:rsidR="001B2D44" w:rsidRPr="00E3339D" w:rsidRDefault="001B2D44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REG</w:t>
            </w:r>
          </w:p>
        </w:tc>
      </w:tr>
      <w:tr w:rsidR="001B2D44" w:rsidRPr="00E3339D" w:rsidTr="005E0B5A">
        <w:trPr>
          <w:cantSplit/>
          <w:jc w:val="center"/>
        </w:trPr>
        <w:tc>
          <w:tcPr>
            <w:tcW w:w="10036" w:type="dxa"/>
            <w:gridSpan w:val="5"/>
            <w:tcBorders>
              <w:bottom w:val="nil"/>
            </w:tcBorders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</w:p>
        </w:tc>
      </w:tr>
      <w:tr w:rsidR="001B2D44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1B2D44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Declaración de Impacto Ambiental Planta de Tratamiento de Aguas Servidas de </w:t>
            </w:r>
            <w:proofErr w:type="spellStart"/>
            <w:r>
              <w:rPr>
                <w:sz w:val="16"/>
                <w:szCs w:val="16"/>
              </w:rPr>
              <w:t>Izarra</w:t>
            </w:r>
            <w:proofErr w:type="spellEnd"/>
            <w:r>
              <w:rPr>
                <w:sz w:val="16"/>
                <w:szCs w:val="16"/>
              </w:rPr>
              <w:t xml:space="preserve"> de Lo Aguirre.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EMPRESA DE AGUA POTABLE IZARRA DE LO AGUIRRE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EMPRESA DE AGUA POTABLE IZARRA DE LO AGUIRRE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rm</w:t>
            </w:r>
            <w:proofErr w:type="spellEnd"/>
          </w:p>
        </w:tc>
      </w:tr>
      <w:tr w:rsidR="001B2D44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Declaración de Impacto Ambiental del Sistema de Tratamiento de Aguas Servidas de Lo Prado.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SOLUZIONA S.A.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SOLUZIONA S.A.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1B2D44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nil"/>
            </w:tcBorders>
          </w:tcPr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Declaración de Impacto Ambiental.  Definición Conceptual del Sistema de Tratamiento de Aguas Servidas de </w:t>
            </w:r>
            <w:proofErr w:type="spellStart"/>
            <w:r w:rsidRPr="00E3339D">
              <w:rPr>
                <w:sz w:val="16"/>
                <w:szCs w:val="16"/>
              </w:rPr>
              <w:t>Aysen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nil"/>
            </w:tcBorders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EMSSA S.A.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EMSSA S.A.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XI</w:t>
            </w:r>
          </w:p>
        </w:tc>
      </w:tr>
      <w:tr w:rsidR="001B2D44" w:rsidRPr="00E3339D" w:rsidTr="005E0B5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double" w:sz="2" w:space="0" w:color="auto"/>
            </w:tcBorders>
          </w:tcPr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Declaración de Impacto Ambiental de las Plantas de Tratamiento de Aguas Servidas de </w:t>
            </w:r>
            <w:proofErr w:type="spellStart"/>
            <w:r w:rsidRPr="00E3339D">
              <w:rPr>
                <w:sz w:val="16"/>
                <w:szCs w:val="16"/>
              </w:rPr>
              <w:t>Curepto</w:t>
            </w:r>
            <w:proofErr w:type="spellEnd"/>
            <w:r w:rsidRPr="00E3339D">
              <w:rPr>
                <w:sz w:val="16"/>
                <w:szCs w:val="16"/>
              </w:rPr>
              <w:t xml:space="preserve">, </w:t>
            </w:r>
            <w:proofErr w:type="spellStart"/>
            <w:r w:rsidRPr="00E3339D">
              <w:rPr>
                <w:sz w:val="16"/>
                <w:szCs w:val="16"/>
              </w:rPr>
              <w:t>Gualleco</w:t>
            </w:r>
            <w:proofErr w:type="spellEnd"/>
            <w:r w:rsidRPr="00E3339D">
              <w:rPr>
                <w:sz w:val="16"/>
                <w:szCs w:val="16"/>
              </w:rPr>
              <w:t xml:space="preserve">, Los </w:t>
            </w:r>
            <w:proofErr w:type="spellStart"/>
            <w:r w:rsidRPr="00E3339D">
              <w:rPr>
                <w:sz w:val="16"/>
                <w:szCs w:val="16"/>
              </w:rPr>
              <w:t>Queñes</w:t>
            </w:r>
            <w:proofErr w:type="spellEnd"/>
            <w:r w:rsidRPr="00E3339D">
              <w:rPr>
                <w:sz w:val="16"/>
                <w:szCs w:val="16"/>
              </w:rPr>
              <w:t xml:space="preserve">, </w:t>
            </w:r>
            <w:proofErr w:type="spellStart"/>
            <w:r w:rsidRPr="00E3339D">
              <w:rPr>
                <w:sz w:val="16"/>
                <w:szCs w:val="16"/>
              </w:rPr>
              <w:t>Putú</w:t>
            </w:r>
            <w:proofErr w:type="spellEnd"/>
            <w:r w:rsidRPr="00E3339D">
              <w:rPr>
                <w:sz w:val="16"/>
                <w:szCs w:val="16"/>
              </w:rPr>
              <w:t>, Retiro y Yerbas Buenas.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double" w:sz="2" w:space="0" w:color="auto"/>
            </w:tcBorders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AGUAS NUEVO SUR MAULE S.A.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2" w:space="0" w:color="auto"/>
            </w:tcBorders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2" w:space="0" w:color="auto"/>
            </w:tcBorders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AGUAS NUEVO SUR MAULE S.A.</w:t>
            </w:r>
          </w:p>
        </w:tc>
        <w:tc>
          <w:tcPr>
            <w:tcW w:w="851" w:type="dxa"/>
            <w:tcBorders>
              <w:top w:val="single" w:sz="6" w:space="0" w:color="auto"/>
              <w:bottom w:val="double" w:sz="2" w:space="0" w:color="auto"/>
            </w:tcBorders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</w:t>
            </w:r>
          </w:p>
        </w:tc>
      </w:tr>
    </w:tbl>
    <w:p w:rsidR="001B2D44" w:rsidRPr="00400BE3" w:rsidRDefault="001B2D44" w:rsidP="001B2D44">
      <w:pPr>
        <w:jc w:val="center"/>
        <w:rPr>
          <w:b/>
          <w:sz w:val="22"/>
        </w:rPr>
      </w:pPr>
    </w:p>
    <w:p w:rsidR="001B2D44" w:rsidRPr="00400BE3" w:rsidRDefault="001B2D44" w:rsidP="001B2D44">
      <w:pPr>
        <w:jc w:val="center"/>
        <w:rPr>
          <w:b/>
        </w:rPr>
      </w:pPr>
      <w:r w:rsidRPr="00400BE3">
        <w:rPr>
          <w:b/>
        </w:rPr>
        <w:t>2.-  RESIDUOS INDUSTRIALES LIQUIDOS</w:t>
      </w:r>
    </w:p>
    <w:p w:rsidR="001B2D44" w:rsidRPr="00353D58" w:rsidRDefault="001B2D44" w:rsidP="001B2D44">
      <w:pPr>
        <w:jc w:val="center"/>
        <w:rPr>
          <w:b/>
          <w:sz w:val="16"/>
          <w:szCs w:val="16"/>
        </w:rPr>
      </w:pPr>
    </w:p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1B2D44" w:rsidRPr="00E3339D" w:rsidTr="005E0B5A">
        <w:trPr>
          <w:jc w:val="center"/>
        </w:trPr>
        <w:tc>
          <w:tcPr>
            <w:tcW w:w="4536" w:type="dxa"/>
            <w:shd w:val="pct5" w:color="auto" w:fill="auto"/>
          </w:tcPr>
          <w:p w:rsidR="001B2D44" w:rsidRPr="00E3339D" w:rsidRDefault="001B2D44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NOMBRE Y DESCRIPCION DEL ESTUDIO</w:t>
            </w:r>
          </w:p>
        </w:tc>
        <w:tc>
          <w:tcPr>
            <w:tcW w:w="1814" w:type="dxa"/>
            <w:shd w:val="pct5" w:color="auto" w:fill="auto"/>
          </w:tcPr>
          <w:p w:rsidR="001B2D44" w:rsidRPr="00E3339D" w:rsidRDefault="001B2D44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shd w:val="pct5" w:color="auto" w:fill="auto"/>
          </w:tcPr>
          <w:p w:rsidR="001B2D44" w:rsidRPr="00E3339D" w:rsidRDefault="001B2D44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1B2D44" w:rsidRPr="00E3339D" w:rsidRDefault="001B2D44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INDUSTRIA</w:t>
            </w:r>
          </w:p>
        </w:tc>
        <w:tc>
          <w:tcPr>
            <w:tcW w:w="851" w:type="dxa"/>
            <w:shd w:val="pct5" w:color="auto" w:fill="auto"/>
          </w:tcPr>
          <w:p w:rsidR="001B2D44" w:rsidRPr="00E3339D" w:rsidRDefault="001B2D44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REG</w:t>
            </w:r>
          </w:p>
        </w:tc>
      </w:tr>
      <w:tr w:rsidR="001B2D44" w:rsidRPr="00E3339D" w:rsidTr="005E0B5A">
        <w:trPr>
          <w:cantSplit/>
          <w:jc w:val="center"/>
        </w:trPr>
        <w:tc>
          <w:tcPr>
            <w:tcW w:w="10036" w:type="dxa"/>
            <w:gridSpan w:val="5"/>
            <w:tcBorders>
              <w:bottom w:val="nil"/>
            </w:tcBorders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</w:p>
        </w:tc>
      </w:tr>
      <w:tr w:rsidR="001B2D44" w:rsidRPr="00E3339D" w:rsidTr="005E0B5A">
        <w:trPr>
          <w:jc w:val="center"/>
        </w:trPr>
        <w:tc>
          <w:tcPr>
            <w:tcW w:w="4536" w:type="dxa"/>
          </w:tcPr>
          <w:p w:rsidR="001B2D44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Declaración de Impacto Ambiental Unificación de Procesos Productivos para Elaborar Hilados y Tejidos La Reina S.A.</w:t>
            </w:r>
          </w:p>
          <w:p w:rsidR="001B2D44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1B2D44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HILADOS Y TEJIDOS GARIB S.A.</w:t>
            </w:r>
          </w:p>
        </w:tc>
        <w:tc>
          <w:tcPr>
            <w:tcW w:w="1134" w:type="dxa"/>
          </w:tcPr>
          <w:p w:rsidR="001B2D44" w:rsidRDefault="001B2D44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1701" w:type="dxa"/>
          </w:tcPr>
          <w:p w:rsidR="001B2D44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HILADOS Y TEJIDOS GARIB S.A.</w:t>
            </w:r>
          </w:p>
        </w:tc>
        <w:tc>
          <w:tcPr>
            <w:tcW w:w="851" w:type="dxa"/>
          </w:tcPr>
          <w:p w:rsidR="001B2D44" w:rsidRDefault="001B2D44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1B2D44" w:rsidRPr="00E3339D" w:rsidTr="005E0B5A">
        <w:trPr>
          <w:jc w:val="center"/>
        </w:trPr>
        <w:tc>
          <w:tcPr>
            <w:tcW w:w="4536" w:type="dxa"/>
          </w:tcPr>
          <w:p w:rsidR="001B2D44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Declaración de Impacto Ambiental del Proyecto de Almacenamiento de Productos Químicos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Aprobación de la DIA</w:t>
            </w:r>
          </w:p>
        </w:tc>
        <w:tc>
          <w:tcPr>
            <w:tcW w:w="1814" w:type="dxa"/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HOLCHEM S.A.</w:t>
            </w:r>
          </w:p>
        </w:tc>
        <w:tc>
          <w:tcPr>
            <w:tcW w:w="1134" w:type="dxa"/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701" w:type="dxa"/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HOLCHEM S.A.</w:t>
            </w:r>
          </w:p>
        </w:tc>
        <w:tc>
          <w:tcPr>
            <w:tcW w:w="851" w:type="dxa"/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1B2D44" w:rsidRPr="00E3339D" w:rsidTr="005E0B5A">
        <w:trPr>
          <w:jc w:val="center"/>
        </w:trPr>
        <w:tc>
          <w:tcPr>
            <w:tcW w:w="4536" w:type="dxa"/>
          </w:tcPr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Declaración de Impacto Ambiental.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Identificación de Opciones de Minimización de Riles.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Modificación descarga Sistema Alcantarillado.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Proyecto Básico del Sistema de Tratamiento.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Tramitación ante autoridades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CLARIANT COLORQUIMICA CHILE</w:t>
            </w:r>
          </w:p>
        </w:tc>
        <w:tc>
          <w:tcPr>
            <w:tcW w:w="1134" w:type="dxa"/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</w:tc>
        <w:tc>
          <w:tcPr>
            <w:tcW w:w="1701" w:type="dxa"/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CLARIANT COLORQUIMICA CHILE</w:t>
            </w:r>
          </w:p>
        </w:tc>
        <w:tc>
          <w:tcPr>
            <w:tcW w:w="851" w:type="dxa"/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1B2D44" w:rsidRPr="00E3339D" w:rsidTr="005E0B5A">
        <w:trPr>
          <w:jc w:val="center"/>
        </w:trPr>
        <w:tc>
          <w:tcPr>
            <w:tcW w:w="4536" w:type="dxa"/>
          </w:tcPr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Declaración de Impacto Ambiental.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Sistema Tratamiento RIL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Presentación y Tramitación ante autoridades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ALBERTO JADUE DIAZ</w:t>
            </w:r>
          </w:p>
        </w:tc>
        <w:tc>
          <w:tcPr>
            <w:tcW w:w="1134" w:type="dxa"/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2000-2001</w:t>
            </w:r>
          </w:p>
        </w:tc>
        <w:tc>
          <w:tcPr>
            <w:tcW w:w="1701" w:type="dxa"/>
          </w:tcPr>
          <w:p w:rsidR="001B2D44" w:rsidRPr="00E3339D" w:rsidRDefault="001B2D44" w:rsidP="005E0B5A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TEXTIL JADUE</w:t>
            </w:r>
          </w:p>
        </w:tc>
        <w:tc>
          <w:tcPr>
            <w:tcW w:w="851" w:type="dxa"/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RM</w:t>
            </w:r>
          </w:p>
        </w:tc>
      </w:tr>
      <w:tr w:rsidR="001B2D44" w:rsidRPr="00E3339D" w:rsidTr="005E0B5A">
        <w:trPr>
          <w:jc w:val="center"/>
        </w:trPr>
        <w:tc>
          <w:tcPr>
            <w:tcW w:w="4536" w:type="dxa"/>
          </w:tcPr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Análisis y Definición de Alternativas de Tratamiento.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Declaración de Impacto Ambiental.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Proyecto Básico Sistema Tratamiento RIL.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Definición de Opciones de Mejoramiento Ambiental.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Presentación y Tramitación ante Autoridades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DAVID DEL CURTO S.A.</w:t>
            </w:r>
          </w:p>
        </w:tc>
        <w:tc>
          <w:tcPr>
            <w:tcW w:w="1134" w:type="dxa"/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2000-2001</w:t>
            </w:r>
          </w:p>
        </w:tc>
        <w:tc>
          <w:tcPr>
            <w:tcW w:w="1701" w:type="dxa"/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DAVID DEL CURTO</w:t>
            </w:r>
          </w:p>
        </w:tc>
        <w:tc>
          <w:tcPr>
            <w:tcW w:w="851" w:type="dxa"/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1B2D44" w:rsidRPr="00E3339D" w:rsidTr="005E0B5A">
        <w:trPr>
          <w:jc w:val="center"/>
        </w:trPr>
        <w:tc>
          <w:tcPr>
            <w:tcW w:w="4536" w:type="dxa"/>
          </w:tcPr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Declaración de Impacto Ambiental.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de Opciones de recuperación de carga térmica de los Riles y Reutilización de las aguas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Construcción Sistema de Tratamiento de la Tintorería y Terminación de Hilados y Tejidos </w:t>
            </w:r>
            <w:proofErr w:type="spellStart"/>
            <w:r w:rsidRPr="00E3339D">
              <w:rPr>
                <w:sz w:val="16"/>
                <w:szCs w:val="16"/>
              </w:rPr>
              <w:t>Garib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Presentación y Tramitación ante Autoridades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HILADOS Y TEJIDOS GARIB S.A.</w:t>
            </w:r>
          </w:p>
        </w:tc>
        <w:tc>
          <w:tcPr>
            <w:tcW w:w="1134" w:type="dxa"/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1999-2001</w:t>
            </w:r>
          </w:p>
        </w:tc>
        <w:tc>
          <w:tcPr>
            <w:tcW w:w="1701" w:type="dxa"/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HILADOS Y TEJIDOS GARIB</w:t>
            </w:r>
          </w:p>
        </w:tc>
        <w:tc>
          <w:tcPr>
            <w:tcW w:w="851" w:type="dxa"/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1B2D44" w:rsidRPr="00E3339D" w:rsidTr="005E0B5A">
        <w:trPr>
          <w:jc w:val="center"/>
        </w:trPr>
        <w:tc>
          <w:tcPr>
            <w:tcW w:w="4536" w:type="dxa"/>
          </w:tcPr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Servicios de Auditoría Ambiental de los Procesos Productivos de Planta Industrial </w:t>
            </w:r>
            <w:proofErr w:type="spellStart"/>
            <w:r w:rsidRPr="00E3339D">
              <w:rPr>
                <w:sz w:val="16"/>
                <w:szCs w:val="16"/>
              </w:rPr>
              <w:t>Wasil</w:t>
            </w:r>
            <w:proofErr w:type="spellEnd"/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WASIL S.A.</w:t>
            </w:r>
          </w:p>
        </w:tc>
        <w:tc>
          <w:tcPr>
            <w:tcW w:w="1134" w:type="dxa"/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</w:t>
            </w:r>
          </w:p>
        </w:tc>
        <w:tc>
          <w:tcPr>
            <w:tcW w:w="1701" w:type="dxa"/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WASIL</w:t>
            </w:r>
          </w:p>
        </w:tc>
        <w:tc>
          <w:tcPr>
            <w:tcW w:w="851" w:type="dxa"/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</w:tbl>
    <w:p w:rsidR="001B2D44" w:rsidRDefault="001B2D44" w:rsidP="001B2D44"/>
    <w:p w:rsidR="001B2D44" w:rsidRDefault="001B2D44" w:rsidP="001B2D44"/>
    <w:p w:rsidR="001B2D44" w:rsidRDefault="001B2D44" w:rsidP="001B2D44">
      <w:r>
        <w:br w:type="page"/>
      </w:r>
    </w:p>
    <w:p w:rsidR="001B2D44" w:rsidRDefault="001B2D44" w:rsidP="001B2D44"/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1B2D44" w:rsidRPr="00E3339D" w:rsidTr="005E0B5A">
        <w:trPr>
          <w:jc w:val="center"/>
        </w:trPr>
        <w:tc>
          <w:tcPr>
            <w:tcW w:w="4536" w:type="dxa"/>
            <w:shd w:val="pct5" w:color="auto" w:fill="auto"/>
          </w:tcPr>
          <w:p w:rsidR="001B2D44" w:rsidRPr="00E3339D" w:rsidRDefault="001B2D44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NOMBRE Y DESCRIPCION DEL ESTUDIO</w:t>
            </w:r>
          </w:p>
        </w:tc>
        <w:tc>
          <w:tcPr>
            <w:tcW w:w="1814" w:type="dxa"/>
            <w:shd w:val="pct5" w:color="auto" w:fill="auto"/>
          </w:tcPr>
          <w:p w:rsidR="001B2D44" w:rsidRPr="00E3339D" w:rsidRDefault="001B2D44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shd w:val="pct5" w:color="auto" w:fill="auto"/>
          </w:tcPr>
          <w:p w:rsidR="001B2D44" w:rsidRPr="00E3339D" w:rsidRDefault="001B2D44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1B2D44" w:rsidRPr="00E3339D" w:rsidRDefault="001B2D44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INDUSTRIA</w:t>
            </w:r>
          </w:p>
        </w:tc>
        <w:tc>
          <w:tcPr>
            <w:tcW w:w="851" w:type="dxa"/>
            <w:shd w:val="pct5" w:color="auto" w:fill="auto"/>
          </w:tcPr>
          <w:p w:rsidR="001B2D44" w:rsidRPr="00E3339D" w:rsidRDefault="001B2D44" w:rsidP="005E0B5A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REG</w:t>
            </w:r>
          </w:p>
        </w:tc>
      </w:tr>
      <w:tr w:rsidR="001B2D44" w:rsidRPr="00E3339D" w:rsidTr="005E0B5A">
        <w:trPr>
          <w:cantSplit/>
          <w:jc w:val="center"/>
        </w:trPr>
        <w:tc>
          <w:tcPr>
            <w:tcW w:w="10036" w:type="dxa"/>
            <w:gridSpan w:val="5"/>
            <w:tcBorders>
              <w:bottom w:val="nil"/>
            </w:tcBorders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</w:p>
        </w:tc>
      </w:tr>
      <w:tr w:rsidR="001B2D44" w:rsidRPr="00E3339D" w:rsidTr="005E0B5A">
        <w:trPr>
          <w:jc w:val="center"/>
        </w:trPr>
        <w:tc>
          <w:tcPr>
            <w:tcW w:w="4536" w:type="dxa"/>
          </w:tcPr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Apoyo en la Evaluación de Impacto Ambiental del Proyecto de Tratamiento de Riles de Celulosa Valdivia.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CONAMA</w:t>
            </w:r>
          </w:p>
        </w:tc>
        <w:tc>
          <w:tcPr>
            <w:tcW w:w="1134" w:type="dxa"/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</w:t>
            </w:r>
          </w:p>
        </w:tc>
        <w:tc>
          <w:tcPr>
            <w:tcW w:w="1701" w:type="dxa"/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CONAMA</w:t>
            </w:r>
          </w:p>
        </w:tc>
        <w:tc>
          <w:tcPr>
            <w:tcW w:w="851" w:type="dxa"/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1B2D44" w:rsidRPr="00E3339D" w:rsidTr="005E0B5A">
        <w:trPr>
          <w:jc w:val="center"/>
        </w:trPr>
        <w:tc>
          <w:tcPr>
            <w:tcW w:w="4536" w:type="dxa"/>
          </w:tcPr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Declaración de Impacto Ambiental.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Proyecto Básico RIL.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Definición de Opciones de Mejoramiento Ambiental.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Presentación y Tramitación ante autoridades.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Regularización Agua Potable, Alcantarillado y Aguas Lluvia</w:t>
            </w:r>
          </w:p>
          <w:p w:rsidR="001B2D44" w:rsidRPr="00E3339D" w:rsidRDefault="001B2D44" w:rsidP="005E0B5A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SUMAR</w:t>
            </w:r>
          </w:p>
        </w:tc>
        <w:tc>
          <w:tcPr>
            <w:tcW w:w="1134" w:type="dxa"/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1997-2001</w:t>
            </w:r>
          </w:p>
        </w:tc>
        <w:tc>
          <w:tcPr>
            <w:tcW w:w="1701" w:type="dxa"/>
          </w:tcPr>
          <w:p w:rsidR="001B2D44" w:rsidRPr="00E3339D" w:rsidRDefault="001B2D44" w:rsidP="005E0B5A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Manufacturas SUMAR</w:t>
            </w:r>
          </w:p>
        </w:tc>
        <w:tc>
          <w:tcPr>
            <w:tcW w:w="851" w:type="dxa"/>
          </w:tcPr>
          <w:p w:rsidR="001B2D44" w:rsidRPr="00E3339D" w:rsidRDefault="001B2D44" w:rsidP="005E0B5A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</w:tbl>
    <w:p w:rsidR="001B2D44" w:rsidRPr="003C7E6C" w:rsidRDefault="001B2D44" w:rsidP="00D03028">
      <w:pPr>
        <w:jc w:val="both"/>
      </w:pPr>
    </w:p>
    <w:sectPr w:rsidR="001B2D44" w:rsidRPr="003C7E6C" w:rsidSect="00F556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D44"/>
    <w:rsid w:val="001B2D44"/>
    <w:rsid w:val="00D03028"/>
    <w:rsid w:val="00F5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User-001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User-001</dc:creator>
  <cp:keywords/>
  <dc:description/>
  <cp:lastModifiedBy>User-001</cp:lastModifiedBy>
  <cp:revision>1</cp:revision>
  <dcterms:created xsi:type="dcterms:W3CDTF">2011-11-15T14:46:00Z</dcterms:created>
  <dcterms:modified xsi:type="dcterms:W3CDTF">2011-11-15T15:20:00Z</dcterms:modified>
</cp:coreProperties>
</file>