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5E3" w:rsidRPr="007C7B19" w:rsidRDefault="00F235E3" w:rsidP="00F235E3">
      <w:pPr>
        <w:ind w:left="-360" w:right="-494"/>
        <w:jc w:val="center"/>
        <w:rPr>
          <w:b/>
          <w:sz w:val="32"/>
          <w:szCs w:val="32"/>
        </w:rPr>
      </w:pPr>
      <w:r w:rsidRPr="007C7B19">
        <w:rPr>
          <w:b/>
          <w:sz w:val="32"/>
          <w:szCs w:val="32"/>
        </w:rPr>
        <w:t>TRATAMIENTO</w:t>
      </w:r>
      <w:r w:rsidR="00ED63CA">
        <w:rPr>
          <w:b/>
          <w:sz w:val="32"/>
          <w:szCs w:val="32"/>
        </w:rPr>
        <w:t xml:space="preserve"> RESIDUOS INDUSTRIALES LIQUIDOS</w:t>
      </w:r>
    </w:p>
    <w:p w:rsidR="00F235E3" w:rsidRPr="007C7B19" w:rsidRDefault="00F235E3" w:rsidP="00F235E3"/>
    <w:p w:rsidR="00F235E3" w:rsidRPr="00400BE3" w:rsidRDefault="00F235E3" w:rsidP="00F235E3">
      <w:pPr>
        <w:rPr>
          <w:b/>
        </w:rPr>
      </w:pPr>
      <w:r w:rsidRPr="00400BE3">
        <w:rPr>
          <w:b/>
        </w:rPr>
        <w:t>1.-  PROYECTOS DE INGENIERIA</w:t>
      </w:r>
    </w:p>
    <w:p w:rsidR="00F235E3" w:rsidRPr="007C7B19" w:rsidRDefault="00F235E3" w:rsidP="00F235E3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F235E3" w:rsidRPr="00E3339D" w:rsidTr="00E4659D">
        <w:trPr>
          <w:jc w:val="center"/>
        </w:trPr>
        <w:tc>
          <w:tcPr>
            <w:tcW w:w="4536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Planta de Tratamiento de Riles del Proyecto Planta </w:t>
            </w:r>
            <w:proofErr w:type="spellStart"/>
            <w:r>
              <w:rPr>
                <w:sz w:val="16"/>
                <w:szCs w:val="16"/>
              </w:rPr>
              <w:t>Plywood</w:t>
            </w:r>
            <w:proofErr w:type="spellEnd"/>
            <w:r>
              <w:rPr>
                <w:sz w:val="16"/>
                <w:szCs w:val="16"/>
              </w:rPr>
              <w:t xml:space="preserve"> CMPC Maderas e Ingeniería Conceptual de </w:t>
            </w:r>
            <w:smartTag w:uri="urn:schemas-microsoft-com:office:smarttags" w:element="PersonName">
              <w:smartTagPr>
                <w:attr w:name="ProductID" w:val="la Soluci￳n Adoptada."/>
              </w:smartTagPr>
              <w:smartTag w:uri="urn:schemas-microsoft-com:office:smarttags" w:element="PersonName">
                <w:smartTagPr>
                  <w:attr w:name="ProductID" w:val="la Soluci￳n"/>
                </w:smartTagPr>
                <w:r>
                  <w:rPr>
                    <w:sz w:val="16"/>
                    <w:szCs w:val="16"/>
                  </w:rPr>
                  <w:t>la Solución</w:t>
                </w:r>
              </w:smartTag>
              <w:r>
                <w:rPr>
                  <w:sz w:val="16"/>
                  <w:szCs w:val="16"/>
                </w:rPr>
                <w:t xml:space="preserve"> Adoptada.</w:t>
              </w:r>
            </w:smartTag>
          </w:p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CMPC MADERAS S.A.</w:t>
            </w:r>
          </w:p>
        </w:tc>
        <w:tc>
          <w:tcPr>
            <w:tcW w:w="1134" w:type="dxa"/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CMPC MADERAS S.A.</w:t>
            </w:r>
          </w:p>
        </w:tc>
        <w:tc>
          <w:tcPr>
            <w:tcW w:w="851" w:type="dxa"/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rm</w:t>
            </w:r>
            <w:proofErr w:type="spellEnd"/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Sistema de Tratamiento de RILES Proceso de Lavado de Autos Centro Logístico </w:t>
            </w:r>
            <w:proofErr w:type="spellStart"/>
            <w:r>
              <w:rPr>
                <w:sz w:val="16"/>
                <w:szCs w:val="16"/>
              </w:rPr>
              <w:t>Pudahuel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INMOBILIARIA LAS LILAS</w:t>
            </w:r>
          </w:p>
        </w:tc>
        <w:tc>
          <w:tcPr>
            <w:tcW w:w="1134" w:type="dxa"/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CENTRO LOGISTICO PUDAHUEL</w:t>
            </w:r>
          </w:p>
        </w:tc>
        <w:tc>
          <w:tcPr>
            <w:tcW w:w="851" w:type="dxa"/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Ingeniería Básica y Elaboración de Especificaciones Técnicas de Licitación por Suministro, Construcción, Montaje y Puesta en Marcha Planta de Tratamiento de Riles de Central San Isidro II.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INGENDESA S.A.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CENTRAL SAN ISIDRO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Básico RIL Sumar.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SUMAR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1998-2000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SUMAR S.A.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Básico.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Evaluación  Sistema Tratamiento RIL </w:t>
            </w:r>
            <w:proofErr w:type="spellStart"/>
            <w:r w:rsidRPr="00E3339D">
              <w:rPr>
                <w:sz w:val="16"/>
                <w:szCs w:val="16"/>
              </w:rPr>
              <w:t>Indumotora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Calificación Industrial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INDUMOTORA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1998-2000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INDUMOTORA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Elaboración Proyecto Básico Sistema de Tratamiento Riles Nueva Planta Temuco.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ante autoridades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pStyle w:val="Encabezado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CCU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1998-1999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CCU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Asesoría Tratamiento RIL </w:t>
            </w:r>
            <w:proofErr w:type="spellStart"/>
            <w:r w:rsidRPr="00E3339D">
              <w:rPr>
                <w:sz w:val="16"/>
                <w:szCs w:val="16"/>
              </w:rPr>
              <w:t>Harting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Básico.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e Implementación de Opciones de Minimización de Riles.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Presentación y Tramitación ante autoridades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HARTING </w:t>
            </w:r>
            <w:smartTag w:uri="urn:schemas-microsoft-com:office:smarttags" w:element="place">
              <w:smartTag w:uri="urn:schemas-microsoft-com:office:smarttags" w:element="country-region">
                <w:r w:rsidRPr="00E3339D">
                  <w:rPr>
                    <w:sz w:val="16"/>
                    <w:szCs w:val="16"/>
                    <w:lang w:val="en-GB"/>
                  </w:rPr>
                  <w:t>S.A.</w:t>
                </w:r>
              </w:smartTag>
            </w:smartTag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1997-2000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HARTING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a Nivel de Detalle RIL de Química Hoechst, Maipú.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e Implementación de medidas de Minimización de Riles.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Tramitación ante autoridades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HOECHST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QUIMICA HOECHST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Anteproyecto y Proyecto RIL </w:t>
            </w:r>
            <w:proofErr w:type="spellStart"/>
            <w:r w:rsidRPr="00E3339D">
              <w:rPr>
                <w:sz w:val="16"/>
                <w:szCs w:val="16"/>
              </w:rPr>
              <w:t>Dynal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e Implementación de Opciones de Minimización de Riles.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Provisión Equipos y Puesta en Marcha.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Tramitación ante autoridades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DYNAL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1996-1998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DYNAL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Análisis de Opciones de Minimización de Riles e Implementación de las medidas seleccionadas.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Sistema de Tratamiento RIL Toyota, Santiago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TOYOTA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1996-1998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TOYOTA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F235E3" w:rsidRDefault="00F235E3" w:rsidP="00F235E3"/>
    <w:p w:rsidR="00F235E3" w:rsidRDefault="00F235E3" w:rsidP="00F235E3"/>
    <w:p w:rsidR="00F235E3" w:rsidRDefault="00F235E3" w:rsidP="00F235E3">
      <w:r>
        <w:br w:type="page"/>
      </w:r>
    </w:p>
    <w:p w:rsidR="00F235E3" w:rsidRDefault="00F235E3" w:rsidP="00F235E3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F235E3" w:rsidRPr="00543C79" w:rsidTr="00E4659D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F235E3" w:rsidRPr="00543C79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Anteproyecto.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Provisión de Equipos.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Puesta en Marcha Sistema Tratamiento RIL Ideal.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1995-1997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IDEAL S.A.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Proyecto Básico Sistema Tratamiento Residuos Industriales Líquidos Nueva </w:t>
            </w:r>
            <w:proofErr w:type="spellStart"/>
            <w:r w:rsidRPr="00E3339D">
              <w:rPr>
                <w:sz w:val="16"/>
                <w:szCs w:val="16"/>
              </w:rPr>
              <w:t>Braunau</w:t>
            </w:r>
            <w:proofErr w:type="spellEnd"/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NESTLE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1995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NESTLE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Sistema de Tratamiento RIL Embotelladora Puerto Montt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POLYENG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W. </w:t>
            </w:r>
            <w:proofErr w:type="spellStart"/>
            <w:r w:rsidRPr="00E3339D">
              <w:rPr>
                <w:sz w:val="16"/>
                <w:szCs w:val="16"/>
              </w:rPr>
              <w:t>Balfour</w:t>
            </w:r>
            <w:proofErr w:type="spellEnd"/>
            <w:r w:rsidRPr="00E3339D">
              <w:rPr>
                <w:sz w:val="16"/>
                <w:szCs w:val="16"/>
              </w:rPr>
              <w:t xml:space="preserve"> – COCA COLA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Proyecto Sistema de Tratamiento de RIL </w:t>
            </w:r>
            <w:proofErr w:type="spellStart"/>
            <w:r w:rsidRPr="00E3339D">
              <w:rPr>
                <w:sz w:val="16"/>
                <w:szCs w:val="16"/>
              </w:rPr>
              <w:t>Colún</w:t>
            </w:r>
            <w:proofErr w:type="spellEnd"/>
            <w:r w:rsidRPr="00E3339D">
              <w:rPr>
                <w:sz w:val="16"/>
                <w:szCs w:val="16"/>
              </w:rPr>
              <w:t xml:space="preserve"> La Unión.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COLUN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1993-1995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COLUN</w:t>
            </w:r>
          </w:p>
        </w:tc>
        <w:tc>
          <w:tcPr>
            <w:tcW w:w="85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Proyecto Tratamiento Aguas de Lavados de Gases Puente Alto.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CMPC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pStyle w:val="Encabezado"/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1993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pStyle w:val="Encabezado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CMPC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</w:tbl>
    <w:p w:rsidR="00F235E3" w:rsidRPr="007C7B19" w:rsidRDefault="00F235E3" w:rsidP="00F235E3">
      <w:pPr>
        <w:rPr>
          <w:sz w:val="22"/>
        </w:rPr>
      </w:pPr>
    </w:p>
    <w:p w:rsidR="00F235E3" w:rsidRPr="007C7B19" w:rsidRDefault="00F235E3" w:rsidP="00F235E3">
      <w:pPr>
        <w:rPr>
          <w:sz w:val="22"/>
        </w:rPr>
      </w:pPr>
    </w:p>
    <w:p w:rsidR="00F235E3" w:rsidRPr="00400BE3" w:rsidRDefault="00F235E3" w:rsidP="00F235E3">
      <w:pPr>
        <w:rPr>
          <w:b/>
        </w:rPr>
      </w:pPr>
      <w:r w:rsidRPr="00400BE3">
        <w:rPr>
          <w:b/>
        </w:rPr>
        <w:t>2.-  ANTEPROYECTOS Y ESTUDIOS DE FACTIBILIDAD</w:t>
      </w:r>
    </w:p>
    <w:p w:rsidR="00F235E3" w:rsidRPr="00400BE3" w:rsidRDefault="00F235E3" w:rsidP="00F235E3">
      <w:pPr>
        <w:rPr>
          <w:sz w:val="22"/>
        </w:rPr>
      </w:pPr>
    </w:p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F235E3" w:rsidRPr="00E3339D" w:rsidTr="00E4659D">
        <w:trPr>
          <w:jc w:val="center"/>
        </w:trPr>
        <w:tc>
          <w:tcPr>
            <w:tcW w:w="4536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shd w:val="pct5" w:color="auto" w:fill="auto"/>
          </w:tcPr>
          <w:p w:rsidR="00F235E3" w:rsidRPr="00E3339D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E3339D">
              <w:rPr>
                <w:b/>
                <w:sz w:val="16"/>
                <w:szCs w:val="16"/>
              </w:rPr>
              <w:t>REG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Diagnóstico Operacional Planta de Tratamiento de Residuos Industriales Líquidos de </w:t>
            </w:r>
            <w:proofErr w:type="spellStart"/>
            <w:r>
              <w:rPr>
                <w:sz w:val="16"/>
                <w:szCs w:val="16"/>
              </w:rPr>
              <w:t>Masisa</w:t>
            </w:r>
            <w:proofErr w:type="spellEnd"/>
            <w:r>
              <w:rPr>
                <w:sz w:val="16"/>
                <w:szCs w:val="16"/>
              </w:rPr>
              <w:t>, Planta Cabrero.</w:t>
            </w:r>
          </w:p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MASISA S.A.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MASISA S.A.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Estudio Preliminar sobre Alternativas de Descarga y Tratamiento de Residuos Industriales Líquidos Basf Chile, Planta Con </w:t>
            </w:r>
            <w:proofErr w:type="spellStart"/>
            <w:r>
              <w:rPr>
                <w:sz w:val="16"/>
                <w:szCs w:val="16"/>
              </w:rPr>
              <w:t>Con</w:t>
            </w:r>
            <w:proofErr w:type="spellEnd"/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BASF CHILE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BASF CHILE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Análisis de Alternativas de Tratamiento y Disposición de Residuos Industriales Líquidos de Lechera </w:t>
            </w:r>
            <w:proofErr w:type="spellStart"/>
            <w:r>
              <w:rPr>
                <w:sz w:val="16"/>
                <w:szCs w:val="16"/>
              </w:rPr>
              <w:t>Watt’s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Loncoleche</w:t>
            </w:r>
            <w:proofErr w:type="spellEnd"/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SURLAT INDUSTRIAL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SURLAT INDUSTRIAL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Regularización de Agua Potable, Alcantarillado y Residuos Industriales Líquidos de Lanera Chilena.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LANERA CHILENA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LANERA CHILENA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Tratamiento de Residuos Industriales Líquidos del Frigorífico y Matadero </w:t>
            </w:r>
            <w:proofErr w:type="spellStart"/>
            <w:r w:rsidRPr="00E3339D">
              <w:rPr>
                <w:sz w:val="16"/>
                <w:szCs w:val="16"/>
              </w:rPr>
              <w:t>Codecar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CODECAR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CODECAR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de Grado y Tipo de Tratamiento requerido.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Licitación o Negociación por el Tratamiento de RIL.</w:t>
            </w:r>
          </w:p>
          <w:p w:rsidR="00F235E3" w:rsidRPr="00E3339D" w:rsidRDefault="00F235E3" w:rsidP="00E4659D">
            <w:pPr>
              <w:pStyle w:val="Textoindependiente3"/>
              <w:ind w:right="181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de Opciones de Minimización de Riles del Matadero Municipal de Calama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ILUSTRE MUNICIPALIDAD DE CALAMA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MATADERO MUNICIPAL DE CALAMA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Informe de Calificación Industrial de la Industria Procesadora de Frutas y Verduras Chile Andes </w:t>
            </w:r>
            <w:proofErr w:type="spellStart"/>
            <w:r w:rsidRPr="00E3339D">
              <w:rPr>
                <w:sz w:val="16"/>
                <w:szCs w:val="16"/>
              </w:rPr>
              <w:t>Foods</w:t>
            </w:r>
            <w:proofErr w:type="spellEnd"/>
            <w:r w:rsidRPr="00E3339D">
              <w:rPr>
                <w:sz w:val="16"/>
                <w:szCs w:val="16"/>
              </w:rPr>
              <w:t xml:space="preserve"> S.A.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CHILE ANDES FOODS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smartTag w:uri="urn:schemas-microsoft-com:office:smarttags" w:element="country-region">
              <w:r w:rsidRPr="00E3339D">
                <w:rPr>
                  <w:sz w:val="16"/>
                  <w:szCs w:val="16"/>
                  <w:lang w:val="en-GB"/>
                </w:rPr>
                <w:t>CHILE</w:t>
              </w:r>
            </w:smartTag>
            <w:r w:rsidRPr="00E3339D">
              <w:rPr>
                <w:sz w:val="16"/>
                <w:szCs w:val="16"/>
                <w:lang w:val="en-GB"/>
              </w:rPr>
              <w:t xml:space="preserve"> </w:t>
            </w:r>
            <w:smartTag w:uri="urn:schemas-microsoft-com:office:smarttags" w:element="place">
              <w:r w:rsidRPr="00E3339D">
                <w:rPr>
                  <w:sz w:val="16"/>
                  <w:szCs w:val="16"/>
                  <w:lang w:val="en-GB"/>
                </w:rPr>
                <w:t>ANDES</w:t>
              </w:r>
            </w:smartTag>
            <w:r w:rsidRPr="00E3339D">
              <w:rPr>
                <w:sz w:val="16"/>
                <w:szCs w:val="16"/>
                <w:lang w:val="en-GB"/>
              </w:rPr>
              <w:t xml:space="preserve"> FOODS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Informe Final Programa de Caracterización y Control de Industrias que descargan RILES a las Redes de Alcantarillado de ESSBIO año 2000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SGA SOLUZIONA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</w:tbl>
    <w:p w:rsidR="00F235E3" w:rsidRDefault="00F235E3" w:rsidP="00F235E3"/>
    <w:p w:rsidR="00F235E3" w:rsidRDefault="00F235E3" w:rsidP="00F235E3">
      <w:r>
        <w:br w:type="page"/>
      </w:r>
    </w:p>
    <w:p w:rsidR="00F235E3" w:rsidRDefault="00F235E3" w:rsidP="00F235E3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F235E3" w:rsidRPr="00543C79" w:rsidTr="00E4659D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543C79" w:rsidRDefault="00F235E3" w:rsidP="00E4659D">
            <w:pPr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F235E3" w:rsidRPr="00543C79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543C79">
              <w:rPr>
                <w:b/>
                <w:sz w:val="16"/>
                <w:szCs w:val="16"/>
              </w:rPr>
              <w:t>REG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Análisis del Impacto del Establecimiento de Normas de Vertidos y Tratamiento de Aguas Residuales en las Tarifas de Disposición Final y Tratamiento para el Subsector de Agua Potable y Alcantarillado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GOBIERNO DE</w:t>
            </w:r>
          </w:p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EL SALVADOR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GOBIERNO DE EL SALVADOR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RIL.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de Grado y Tipo de Tratamiento requerido.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Licitación o Negociación por el Tratamiento de Residuos Industriales Líquidos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Identificación de Opciones de Minimización de Riles de Viña </w:t>
            </w:r>
            <w:proofErr w:type="spellStart"/>
            <w:r w:rsidRPr="00E3339D">
              <w:rPr>
                <w:sz w:val="16"/>
                <w:szCs w:val="16"/>
              </w:rPr>
              <w:t>Cánepa</w:t>
            </w:r>
            <w:proofErr w:type="spellEnd"/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CANEPA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2001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VIÑA CANEPA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Informe Final Programa de Caracterización y Control de Industrias que descargan RILES a las Redes de Alcantarillado de ESSBIO año 1999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LABORATORIO HIDROLAB S.A.</w:t>
            </w:r>
          </w:p>
        </w:tc>
        <w:tc>
          <w:tcPr>
            <w:tcW w:w="1134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ESSBIO</w:t>
            </w:r>
          </w:p>
        </w:tc>
        <w:tc>
          <w:tcPr>
            <w:tcW w:w="851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Estudio Tratamiento RIL Central Termoeléctrica </w:t>
            </w:r>
            <w:proofErr w:type="spellStart"/>
            <w:r w:rsidRPr="00E3339D">
              <w:rPr>
                <w:sz w:val="16"/>
                <w:szCs w:val="16"/>
              </w:rPr>
              <w:t>Nehuenco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Planta Tratamiento Efluentes y Aguas Servidas.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del grado de cumplimiento de la Normativa (descarga cuerpo de agua superficial Río Aconcagua).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COLBUN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1998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COLBUN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Estudio Tratamiento de Residuos Industriales Líquidos de </w:t>
            </w:r>
            <w:proofErr w:type="spellStart"/>
            <w:r w:rsidRPr="00E3339D">
              <w:rPr>
                <w:sz w:val="16"/>
                <w:szCs w:val="16"/>
              </w:rPr>
              <w:t>Perinnetti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HNOS. PERINNETTI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PERINNETTI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Factibilidad Planta de Tratamiento RIL y Aguas Servidas de la Central Termoeléctrica San Isidro S.A.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ISIDRO S.A.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SAN ISIDRO S.A.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de Opciones de Minimización de Riles.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Caracterización de RIL y Aguas Servidas Fundición y Refinería Ventanas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ENAMI</w:t>
            </w:r>
          </w:p>
        </w:tc>
        <w:tc>
          <w:tcPr>
            <w:tcW w:w="1134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ENAMI</w:t>
            </w:r>
          </w:p>
        </w:tc>
        <w:tc>
          <w:tcPr>
            <w:tcW w:w="851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Factibilidad Tratamiento Riles.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Identificación de Opciones de Minimización de Riles.</w:t>
            </w:r>
          </w:p>
          <w:p w:rsidR="00F235E3" w:rsidRPr="00E3339D" w:rsidRDefault="00F235E3" w:rsidP="00E4659D">
            <w:pPr>
              <w:pStyle w:val="Textoindependiente3"/>
              <w:ind w:right="181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Reutilización de Efluentes Industriales de Fundición Hernán Videla Lira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ENAMI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1997-1998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ENAMI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Asesoría en Sistemas de Tratamiento de Residuos Industriales Líquidos de Puerto Montt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ESSAL </w:t>
            </w:r>
            <w:smartTag w:uri="urn:schemas-microsoft-com:office:smarttags" w:element="place">
              <w:smartTag w:uri="urn:schemas-microsoft-com:office:smarttags" w:element="country-region">
                <w:r w:rsidRPr="00E3339D">
                  <w:rPr>
                    <w:sz w:val="16"/>
                    <w:szCs w:val="16"/>
                    <w:lang w:val="en-GB"/>
                  </w:rPr>
                  <w:t>S.A.</w:t>
                </w:r>
              </w:smartTag>
            </w:smartTag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1997-1998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ESSAL </w:t>
            </w:r>
            <w:smartTag w:uri="urn:schemas-microsoft-com:office:smarttags" w:element="place">
              <w:smartTag w:uri="urn:schemas-microsoft-com:office:smarttags" w:element="country-region">
                <w:r w:rsidRPr="00E3339D">
                  <w:rPr>
                    <w:sz w:val="16"/>
                    <w:szCs w:val="16"/>
                    <w:lang w:val="en-GB"/>
                  </w:rPr>
                  <w:t>S.A.</w:t>
                </w:r>
              </w:smartTag>
            </w:smartTag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Diagnóstico RIL plantas Llanquihue, Fresia, Nueva </w:t>
            </w:r>
            <w:proofErr w:type="spellStart"/>
            <w:r w:rsidRPr="00E3339D">
              <w:rPr>
                <w:sz w:val="16"/>
                <w:szCs w:val="16"/>
              </w:rPr>
              <w:t>Braunau</w:t>
            </w:r>
            <w:proofErr w:type="spellEnd"/>
            <w:r w:rsidRPr="00E3339D">
              <w:rPr>
                <w:sz w:val="16"/>
                <w:szCs w:val="16"/>
              </w:rPr>
              <w:t xml:space="preserve"> y Los Muermos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NESTLE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1996-1998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NESTLE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pStyle w:val="Textoindependiente"/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Definición Sistema Tratamiento RIL Estación Cuarentenaria Lo Aguirre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S.A.G.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1996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S.A.G.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de Alternativas de Tratamiento, Plantas 1, 2 y 3 de </w:t>
            </w:r>
            <w:proofErr w:type="spellStart"/>
            <w:r w:rsidRPr="00E3339D">
              <w:rPr>
                <w:sz w:val="16"/>
                <w:szCs w:val="16"/>
              </w:rPr>
              <w:t>Soprole</w:t>
            </w:r>
            <w:proofErr w:type="spellEnd"/>
            <w:r w:rsidRPr="00E3339D">
              <w:rPr>
                <w:sz w:val="16"/>
                <w:szCs w:val="16"/>
              </w:rPr>
              <w:t>, Santiago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MANANTIAL</w:t>
            </w:r>
          </w:p>
        </w:tc>
        <w:tc>
          <w:tcPr>
            <w:tcW w:w="1134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1994</w:t>
            </w:r>
          </w:p>
        </w:tc>
        <w:tc>
          <w:tcPr>
            <w:tcW w:w="1701" w:type="dxa"/>
            <w:tcBorders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SOPROLE</w:t>
            </w:r>
          </w:p>
        </w:tc>
        <w:tc>
          <w:tcPr>
            <w:tcW w:w="851" w:type="dxa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Alternativas Tratamiento RIL Quesos </w:t>
            </w:r>
            <w:proofErr w:type="spellStart"/>
            <w:r w:rsidRPr="00E3339D">
              <w:rPr>
                <w:sz w:val="16"/>
                <w:szCs w:val="16"/>
              </w:rPr>
              <w:t>Cumelén</w:t>
            </w:r>
            <w:proofErr w:type="spellEnd"/>
            <w:r w:rsidRPr="00E3339D">
              <w:rPr>
                <w:sz w:val="16"/>
                <w:szCs w:val="16"/>
              </w:rPr>
              <w:t>, Osorno.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MANANTIAL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QUESOS CUMELEN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 y Anteproyecto Sistema de Tratamiento RIL Terranova, Cabrero.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TERRANOVA</w:t>
            </w:r>
          </w:p>
        </w:tc>
        <w:tc>
          <w:tcPr>
            <w:tcW w:w="851" w:type="dxa"/>
            <w:tcBorders>
              <w:top w:val="single" w:sz="6" w:space="0" w:color="auto"/>
              <w:bottom w:val="double" w:sz="2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</w:tbl>
    <w:p w:rsidR="00F235E3" w:rsidRDefault="00F235E3" w:rsidP="00F235E3"/>
    <w:p w:rsidR="00F235E3" w:rsidRDefault="00F235E3" w:rsidP="00F235E3"/>
    <w:p w:rsidR="00F235E3" w:rsidRDefault="00F235E3" w:rsidP="00F235E3">
      <w:r>
        <w:br w:type="page"/>
      </w:r>
    </w:p>
    <w:p w:rsidR="00F235E3" w:rsidRDefault="00F235E3" w:rsidP="00F235E3"/>
    <w:tbl>
      <w:tblPr>
        <w:tblW w:w="1003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1814"/>
        <w:gridCol w:w="1134"/>
        <w:gridCol w:w="1701"/>
        <w:gridCol w:w="851"/>
      </w:tblGrid>
      <w:tr w:rsidR="00F235E3" w:rsidRPr="00353D58" w:rsidTr="00E4659D">
        <w:trPr>
          <w:jc w:val="center"/>
        </w:trPr>
        <w:tc>
          <w:tcPr>
            <w:tcW w:w="4536" w:type="dxa"/>
            <w:tcBorders>
              <w:top w:val="double" w:sz="2" w:space="0" w:color="auto"/>
              <w:left w:val="double" w:sz="2" w:space="0" w:color="auto"/>
              <w:bottom w:val="single" w:sz="6" w:space="0" w:color="auto"/>
              <w:right w:val="single" w:sz="6" w:space="0" w:color="auto"/>
            </w:tcBorders>
          </w:tcPr>
          <w:p w:rsidR="00F235E3" w:rsidRPr="00353D58" w:rsidRDefault="00F235E3" w:rsidP="00E4659D">
            <w:pPr>
              <w:rPr>
                <w:b/>
                <w:sz w:val="16"/>
                <w:szCs w:val="16"/>
              </w:rPr>
            </w:pPr>
            <w:r w:rsidRPr="00353D58">
              <w:rPr>
                <w:b/>
                <w:sz w:val="16"/>
                <w:szCs w:val="16"/>
              </w:rPr>
              <w:t>NOMBRE Y DESCRIPCION DEL ESTUDIO</w:t>
            </w:r>
          </w:p>
        </w:tc>
        <w:tc>
          <w:tcPr>
            <w:tcW w:w="181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353D58" w:rsidRDefault="00F235E3" w:rsidP="00E4659D">
            <w:pPr>
              <w:rPr>
                <w:b/>
                <w:sz w:val="16"/>
                <w:szCs w:val="16"/>
              </w:rPr>
            </w:pPr>
            <w:r w:rsidRPr="00353D58">
              <w:rPr>
                <w:b/>
                <w:sz w:val="16"/>
                <w:szCs w:val="16"/>
              </w:rPr>
              <w:t>EMPRESA</w:t>
            </w:r>
          </w:p>
        </w:tc>
        <w:tc>
          <w:tcPr>
            <w:tcW w:w="1134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353D58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353D58">
              <w:rPr>
                <w:b/>
                <w:sz w:val="16"/>
                <w:szCs w:val="16"/>
              </w:rPr>
              <w:t>AÑO</w:t>
            </w:r>
          </w:p>
        </w:tc>
        <w:tc>
          <w:tcPr>
            <w:tcW w:w="170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35E3" w:rsidRPr="00353D58" w:rsidRDefault="00F235E3" w:rsidP="00E4659D">
            <w:pPr>
              <w:rPr>
                <w:b/>
                <w:sz w:val="16"/>
                <w:szCs w:val="16"/>
              </w:rPr>
            </w:pPr>
            <w:r w:rsidRPr="00353D58">
              <w:rPr>
                <w:b/>
                <w:sz w:val="16"/>
                <w:szCs w:val="16"/>
              </w:rPr>
              <w:t>INDUSTRIA</w:t>
            </w:r>
          </w:p>
        </w:tc>
        <w:tc>
          <w:tcPr>
            <w:tcW w:w="851" w:type="dxa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double" w:sz="2" w:space="0" w:color="auto"/>
            </w:tcBorders>
          </w:tcPr>
          <w:p w:rsidR="00F235E3" w:rsidRPr="00353D58" w:rsidRDefault="00F235E3" w:rsidP="00E4659D">
            <w:pPr>
              <w:jc w:val="center"/>
              <w:rPr>
                <w:b/>
                <w:sz w:val="16"/>
                <w:szCs w:val="16"/>
              </w:rPr>
            </w:pPr>
            <w:r w:rsidRPr="00353D58">
              <w:rPr>
                <w:b/>
                <w:sz w:val="16"/>
                <w:szCs w:val="16"/>
              </w:rPr>
              <w:t>REG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10036" w:type="dxa"/>
            <w:gridSpan w:val="5"/>
            <w:tcBorders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Alternativas Tratamiento RIL Quesos </w:t>
            </w:r>
            <w:proofErr w:type="spellStart"/>
            <w:r w:rsidRPr="00E3339D">
              <w:rPr>
                <w:sz w:val="16"/>
                <w:szCs w:val="16"/>
              </w:rPr>
              <w:t>Mulpulmo</w:t>
            </w:r>
            <w:proofErr w:type="spellEnd"/>
            <w:r w:rsidRPr="00E3339D">
              <w:rPr>
                <w:sz w:val="16"/>
                <w:szCs w:val="16"/>
              </w:rPr>
              <w:t>, Osorno.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MANANTIAL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QUESOS MULPULMO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alternativas Tratamiento RIL Matadero </w:t>
            </w:r>
            <w:proofErr w:type="spellStart"/>
            <w:r w:rsidRPr="00E3339D">
              <w:rPr>
                <w:sz w:val="16"/>
                <w:szCs w:val="16"/>
              </w:rPr>
              <w:t>Frigosor</w:t>
            </w:r>
            <w:proofErr w:type="spellEnd"/>
            <w:r w:rsidRPr="00E3339D">
              <w:rPr>
                <w:sz w:val="16"/>
                <w:szCs w:val="16"/>
              </w:rPr>
              <w:t>, Osorno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MANANTIAL</w:t>
            </w: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Matadero FRIGOSOR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X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Catastro Nacional de los Residuos Industriales Líquidos.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  <w:p w:rsidR="00F235E3" w:rsidRPr="00E3339D" w:rsidRDefault="00F235E3" w:rsidP="00E4659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CADE IDEPE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 de Tratamiento RIL Tintorería P &amp; P.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P &amp; P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1993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TINTORERIA P&amp;P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de Alternativas de Tratamiento RIL </w:t>
            </w:r>
            <w:proofErr w:type="spellStart"/>
            <w:r w:rsidRPr="00E3339D">
              <w:rPr>
                <w:sz w:val="16"/>
                <w:szCs w:val="16"/>
              </w:rPr>
              <w:t>Watt’s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MANANTIAL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1993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 xml:space="preserve">WATT´S </w:t>
            </w:r>
            <w:proofErr w:type="spellStart"/>
            <w:r w:rsidRPr="00E3339D">
              <w:rPr>
                <w:sz w:val="16"/>
                <w:szCs w:val="16"/>
                <w:lang w:val="en-GB"/>
              </w:rPr>
              <w:t>Alimentos</w:t>
            </w:r>
            <w:proofErr w:type="spellEnd"/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de Alternativas de Tratamiento RIL Tomate </w:t>
            </w:r>
            <w:proofErr w:type="spellStart"/>
            <w:r w:rsidRPr="00E3339D">
              <w:rPr>
                <w:sz w:val="16"/>
                <w:szCs w:val="16"/>
              </w:rPr>
              <w:t>Malloa</w:t>
            </w:r>
            <w:proofErr w:type="spellEnd"/>
            <w:r w:rsidRPr="00E3339D">
              <w:rPr>
                <w:sz w:val="16"/>
                <w:szCs w:val="16"/>
              </w:rPr>
              <w:t>, Renca.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pStyle w:val="Encabezado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1992-1994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RM</w:t>
            </w:r>
          </w:p>
        </w:tc>
      </w:tr>
      <w:tr w:rsidR="00F235E3" w:rsidRPr="00E3339D" w:rsidTr="00E4659D">
        <w:trPr>
          <w:cantSplit/>
          <w:jc w:val="center"/>
        </w:trPr>
        <w:tc>
          <w:tcPr>
            <w:tcW w:w="4536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Selección de Alternativas.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Proyecto RIL Tomate </w:t>
            </w:r>
            <w:proofErr w:type="spellStart"/>
            <w:r w:rsidRPr="00E3339D">
              <w:rPr>
                <w:sz w:val="16"/>
                <w:szCs w:val="16"/>
              </w:rPr>
              <w:t>Malloa</w:t>
            </w:r>
            <w:proofErr w:type="spellEnd"/>
            <w:r w:rsidRPr="00E3339D">
              <w:rPr>
                <w:sz w:val="16"/>
                <w:szCs w:val="16"/>
              </w:rPr>
              <w:t>, San Fernando.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1134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1992-1993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851" w:type="dxa"/>
            <w:tcBorders>
              <w:top w:val="single" w:sz="6" w:space="0" w:color="auto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Diagnóstico RIL Durazno </w:t>
            </w:r>
            <w:proofErr w:type="spellStart"/>
            <w:r w:rsidRPr="00E3339D">
              <w:rPr>
                <w:sz w:val="16"/>
                <w:szCs w:val="16"/>
              </w:rPr>
              <w:t>Malloa</w:t>
            </w:r>
            <w:proofErr w:type="spellEnd"/>
            <w:r w:rsidRPr="00E3339D">
              <w:rPr>
                <w:sz w:val="16"/>
                <w:szCs w:val="16"/>
              </w:rPr>
              <w:t>, San Fernando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1992-1993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MALLOA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Diagnóstico.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Selección Alternativas de Tratamiento RIL </w:t>
            </w:r>
            <w:proofErr w:type="spellStart"/>
            <w:r w:rsidRPr="00E3339D">
              <w:rPr>
                <w:sz w:val="16"/>
                <w:szCs w:val="16"/>
              </w:rPr>
              <w:t>Rocofrut</w:t>
            </w:r>
            <w:proofErr w:type="spellEnd"/>
            <w:r w:rsidRPr="00E3339D">
              <w:rPr>
                <w:sz w:val="16"/>
                <w:szCs w:val="16"/>
              </w:rPr>
              <w:t>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ROCOFRUT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1992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ROCOFRUT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  <w:lang w:val="en-GB"/>
              </w:rPr>
            </w:pPr>
            <w:r w:rsidRPr="00E3339D">
              <w:rPr>
                <w:sz w:val="16"/>
                <w:szCs w:val="16"/>
                <w:lang w:val="en-GB"/>
              </w:rPr>
              <w:t>VII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  <w:tcBorders>
              <w:top w:val="nil"/>
            </w:tcBorders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Estudio de Ingeniería Sistema Tratamiento RIL Celulosa Arauco.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Evaluación y Bases de diseño Emisario Submarino.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ARAUCO</w:t>
            </w:r>
          </w:p>
        </w:tc>
        <w:tc>
          <w:tcPr>
            <w:tcW w:w="1134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  <w:tcBorders>
              <w:top w:val="nil"/>
            </w:tcBorders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CELULOSA ARAUCO</w:t>
            </w:r>
          </w:p>
        </w:tc>
        <w:tc>
          <w:tcPr>
            <w:tcW w:w="851" w:type="dxa"/>
            <w:tcBorders>
              <w:top w:val="nil"/>
            </w:tcBorders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VIII</w:t>
            </w:r>
          </w:p>
        </w:tc>
      </w:tr>
      <w:tr w:rsidR="00F235E3" w:rsidRPr="00E3339D" w:rsidTr="00E4659D">
        <w:trPr>
          <w:jc w:val="center"/>
        </w:trPr>
        <w:tc>
          <w:tcPr>
            <w:tcW w:w="4536" w:type="dxa"/>
          </w:tcPr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 xml:space="preserve">Diagnóstico RIL </w:t>
            </w:r>
            <w:proofErr w:type="spellStart"/>
            <w:r w:rsidRPr="00E3339D">
              <w:rPr>
                <w:sz w:val="16"/>
                <w:szCs w:val="16"/>
              </w:rPr>
              <w:t>Quimetal</w:t>
            </w:r>
            <w:proofErr w:type="spellEnd"/>
            <w:r w:rsidRPr="00E3339D">
              <w:rPr>
                <w:sz w:val="16"/>
                <w:szCs w:val="16"/>
              </w:rPr>
              <w:t>, Santiago.</w:t>
            </w:r>
          </w:p>
          <w:p w:rsidR="00F235E3" w:rsidRPr="00E3339D" w:rsidRDefault="00F235E3" w:rsidP="00E4659D">
            <w:pPr>
              <w:ind w:right="181"/>
              <w:jc w:val="both"/>
              <w:rPr>
                <w:sz w:val="16"/>
                <w:szCs w:val="16"/>
              </w:rPr>
            </w:pPr>
          </w:p>
        </w:tc>
        <w:tc>
          <w:tcPr>
            <w:tcW w:w="1814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MANANTIAL</w:t>
            </w:r>
          </w:p>
        </w:tc>
        <w:tc>
          <w:tcPr>
            <w:tcW w:w="1134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1992</w:t>
            </w:r>
          </w:p>
        </w:tc>
        <w:tc>
          <w:tcPr>
            <w:tcW w:w="1701" w:type="dxa"/>
          </w:tcPr>
          <w:p w:rsidR="00F235E3" w:rsidRPr="00E3339D" w:rsidRDefault="00F235E3" w:rsidP="00E4659D">
            <w:pPr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QUIMETAL</w:t>
            </w:r>
          </w:p>
        </w:tc>
        <w:tc>
          <w:tcPr>
            <w:tcW w:w="851" w:type="dxa"/>
          </w:tcPr>
          <w:p w:rsidR="00F235E3" w:rsidRPr="00E3339D" w:rsidRDefault="00F235E3" w:rsidP="00E4659D">
            <w:pPr>
              <w:jc w:val="center"/>
              <w:rPr>
                <w:sz w:val="16"/>
                <w:szCs w:val="16"/>
              </w:rPr>
            </w:pPr>
            <w:r w:rsidRPr="00E3339D">
              <w:rPr>
                <w:sz w:val="16"/>
                <w:szCs w:val="16"/>
              </w:rPr>
              <w:t>RM</w:t>
            </w:r>
          </w:p>
        </w:tc>
      </w:tr>
    </w:tbl>
    <w:p w:rsidR="00F235E3" w:rsidRDefault="00F235E3" w:rsidP="00F235E3">
      <w:pPr>
        <w:jc w:val="center"/>
        <w:rPr>
          <w:b/>
          <w:sz w:val="28"/>
        </w:rPr>
      </w:pPr>
    </w:p>
    <w:p w:rsidR="00306B73" w:rsidRPr="00F235E3" w:rsidRDefault="00306B73" w:rsidP="00F235E3"/>
    <w:sectPr w:rsidR="00306B73" w:rsidRPr="00F235E3" w:rsidSect="001D5E69">
      <w:headerReference w:type="default" r:id="rId7"/>
      <w:footerReference w:type="even" r:id="rId8"/>
      <w:footerReference w:type="default" r:id="rId9"/>
      <w:pgSz w:w="12242" w:h="15842" w:code="1"/>
      <w:pgMar w:top="1418" w:right="1418" w:bottom="1418" w:left="1418" w:header="680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77" w:rsidRDefault="00B50477">
      <w:r>
        <w:separator/>
      </w:r>
    </w:p>
  </w:endnote>
  <w:endnote w:type="continuationSeparator" w:id="0">
    <w:p w:rsidR="00B50477" w:rsidRDefault="00B50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IN-Regular">
    <w:altName w:val="Arial Narrow"/>
    <w:charset w:val="00"/>
    <w:family w:val="swiss"/>
    <w:pitch w:val="variable"/>
    <w:sig w:usb0="8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Default="000C41A6" w:rsidP="00992CA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C7E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C7E6C" w:rsidRDefault="003C7E6C" w:rsidP="00293173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Pr="00992CAD" w:rsidRDefault="000C41A6" w:rsidP="002F3377">
    <w:pPr>
      <w:pStyle w:val="Piedepgina"/>
      <w:framePr w:wrap="around" w:vAnchor="text" w:hAnchor="margin" w:xAlign="right" w:y="1"/>
      <w:rPr>
        <w:rStyle w:val="Nmerodepgina"/>
        <w:sz w:val="20"/>
        <w:szCs w:val="20"/>
      </w:rPr>
    </w:pPr>
    <w:r w:rsidRPr="00992CAD">
      <w:rPr>
        <w:rStyle w:val="Nmerodepgina"/>
        <w:sz w:val="20"/>
        <w:szCs w:val="20"/>
      </w:rPr>
      <w:fldChar w:fldCharType="begin"/>
    </w:r>
    <w:r w:rsidR="003C7E6C" w:rsidRPr="00992CAD">
      <w:rPr>
        <w:rStyle w:val="Nmerodepgina"/>
        <w:sz w:val="20"/>
        <w:szCs w:val="20"/>
      </w:rPr>
      <w:instrText xml:space="preserve">PAGE  </w:instrText>
    </w:r>
    <w:r w:rsidRPr="00992CAD">
      <w:rPr>
        <w:rStyle w:val="Nmerodepgina"/>
        <w:sz w:val="20"/>
        <w:szCs w:val="20"/>
      </w:rPr>
      <w:fldChar w:fldCharType="separate"/>
    </w:r>
    <w:r w:rsidR="00ED63CA">
      <w:rPr>
        <w:rStyle w:val="Nmerodepgina"/>
        <w:noProof/>
        <w:sz w:val="20"/>
        <w:szCs w:val="20"/>
      </w:rPr>
      <w:t>1</w:t>
    </w:r>
    <w:r w:rsidRPr="00992CAD">
      <w:rPr>
        <w:rStyle w:val="Nmerodepgina"/>
        <w:sz w:val="20"/>
        <w:szCs w:val="20"/>
      </w:rPr>
      <w:fldChar w:fldCharType="end"/>
    </w:r>
  </w:p>
  <w:p w:rsidR="003C7E6C" w:rsidRPr="001F411F" w:rsidRDefault="003C7E6C" w:rsidP="00992CAD">
    <w:pPr>
      <w:pStyle w:val="Piedepgina"/>
      <w:ind w:left="-567" w:right="360"/>
      <w:rPr>
        <w:b/>
        <w:color w:val="3366FF"/>
        <w:sz w:val="20"/>
        <w:szCs w:val="20"/>
      </w:rPr>
    </w:pPr>
    <w:r w:rsidRPr="001F411F">
      <w:rPr>
        <w:b/>
        <w:color w:val="3366FF"/>
        <w:sz w:val="20"/>
        <w:szCs w:val="20"/>
      </w:rPr>
      <w:t>JACOBO HOMSI AUCHEN - PRESTACIÓN DE SERVICIOS DE INGENIERÍA AMBIENTAL E.I.R.L.</w:t>
    </w:r>
  </w:p>
  <w:p w:rsidR="003C7E6C" w:rsidRPr="007E171A" w:rsidRDefault="000C41A6" w:rsidP="00293173">
    <w:pPr>
      <w:pStyle w:val="Piedepgina"/>
      <w:ind w:left="-567" w:right="-802"/>
      <w:rPr>
        <w:sz w:val="8"/>
        <w:szCs w:val="8"/>
      </w:rPr>
    </w:pPr>
    <w:r w:rsidRPr="000C41A6">
      <w:rPr>
        <w:noProof/>
        <w:color w:val="3366FF"/>
        <w:sz w:val="8"/>
        <w:szCs w:val="8"/>
      </w:rPr>
      <w:pict>
        <v:line id="_x0000_s1025" style="position:absolute;left:0;text-align:left;z-index:251657728" from="-34.9pt,1.5pt" to="492.65pt,1.5pt" o:allowincell="f" strokecolor="teal"/>
      </w:pict>
    </w:r>
  </w:p>
  <w:p w:rsidR="003C7E6C" w:rsidRPr="001F411F" w:rsidRDefault="003C7E6C" w:rsidP="00293173">
    <w:pPr>
      <w:pStyle w:val="Piedepgina"/>
      <w:ind w:left="-567" w:right="-802"/>
      <w:rPr>
        <w:sz w:val="17"/>
        <w:szCs w:val="17"/>
      </w:rPr>
    </w:pPr>
    <w:r w:rsidRPr="001F411F">
      <w:rPr>
        <w:sz w:val="17"/>
        <w:szCs w:val="17"/>
      </w:rPr>
      <w:t>ANTONIA LOPEZ DE BELLO 132 B</w:t>
    </w:r>
    <w:r w:rsidRPr="001F411F">
      <w:rPr>
        <w:sz w:val="17"/>
        <w:szCs w:val="17"/>
      </w:rPr>
      <w:tab/>
      <w:t xml:space="preserve">   FONO 7320209–7320281-7358905   FAX 7374066   Recoleta, Santiago, Chile   E-mail: krisol@krisol-eirl.cl</w:t>
    </w:r>
  </w:p>
  <w:p w:rsidR="003C7E6C" w:rsidRDefault="003C7E6C" w:rsidP="00293173">
    <w:pPr>
      <w:pStyle w:val="Piedepgina"/>
      <w:tabs>
        <w:tab w:val="clear" w:pos="8504"/>
        <w:tab w:val="right" w:pos="9540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77" w:rsidRDefault="00B50477">
      <w:r>
        <w:separator/>
      </w:r>
    </w:p>
  </w:footnote>
  <w:footnote w:type="continuationSeparator" w:id="0">
    <w:p w:rsidR="00B50477" w:rsidRDefault="00B50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E6C" w:rsidRDefault="003C7E6C" w:rsidP="006D62D7">
    <w:pPr>
      <w:pStyle w:val="Encabezado"/>
      <w:ind w:left="-900"/>
    </w:pPr>
    <w:r>
      <w:rPr>
        <w:noProof/>
        <w:lang w:eastAsia="es-CL"/>
      </w:rPr>
      <w:drawing>
        <wp:inline distT="0" distB="0" distL="0" distR="0">
          <wp:extent cx="1704975" cy="695325"/>
          <wp:effectExtent l="19050" t="0" r="9525" b="0"/>
          <wp:docPr id="2" name="Imagen 2" descr="CRISOL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ISOL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7E6C" w:rsidRPr="000D12D7" w:rsidRDefault="003C7E6C" w:rsidP="006D62D7">
    <w:pPr>
      <w:pStyle w:val="Encabezado"/>
      <w:ind w:left="-900"/>
      <w:rPr>
        <w:sz w:val="20"/>
        <w:szCs w:val="20"/>
      </w:rPr>
    </w:pPr>
  </w:p>
  <w:p w:rsidR="003C7E6C" w:rsidRPr="000D12D7" w:rsidRDefault="003C7E6C" w:rsidP="006D62D7">
    <w:pPr>
      <w:pStyle w:val="Encabezado"/>
      <w:ind w:left="-900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3147A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DE59C2"/>
    <w:multiLevelType w:val="hybridMultilevel"/>
    <w:tmpl w:val="6A06FA28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">
    <w:nsid w:val="07347328"/>
    <w:multiLevelType w:val="hybridMultilevel"/>
    <w:tmpl w:val="4628C796"/>
    <w:lvl w:ilvl="0" w:tplc="60C4D8C8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23986"/>
    <w:multiLevelType w:val="hybridMultilevel"/>
    <w:tmpl w:val="4A10D2DE"/>
    <w:lvl w:ilvl="0" w:tplc="B8567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3E2E03"/>
    <w:multiLevelType w:val="singleLevel"/>
    <w:tmpl w:val="91B41F9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6">
    <w:nsid w:val="10610659"/>
    <w:multiLevelType w:val="hybridMultilevel"/>
    <w:tmpl w:val="6D283A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7A3C24"/>
    <w:multiLevelType w:val="hybridMultilevel"/>
    <w:tmpl w:val="CF2C7F20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29A5671"/>
    <w:multiLevelType w:val="hybridMultilevel"/>
    <w:tmpl w:val="DF72D6E0"/>
    <w:lvl w:ilvl="0" w:tplc="1A6C1F06">
      <w:start w:val="1"/>
      <w:numFmt w:val="bullet"/>
      <w:lvlText w:val=""/>
      <w:lvlJc w:val="left"/>
      <w:pPr>
        <w:tabs>
          <w:tab w:val="num" w:pos="68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34D03"/>
    <w:multiLevelType w:val="hybridMultilevel"/>
    <w:tmpl w:val="6CAECAB0"/>
    <w:lvl w:ilvl="0" w:tplc="0C0A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1C22714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F6089F"/>
    <w:multiLevelType w:val="hybridMultilevel"/>
    <w:tmpl w:val="C8CCEACE"/>
    <w:lvl w:ilvl="0" w:tplc="0C0A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0162984"/>
    <w:multiLevelType w:val="hybridMultilevel"/>
    <w:tmpl w:val="D02CB536"/>
    <w:lvl w:ilvl="0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08C4CFB"/>
    <w:multiLevelType w:val="singleLevel"/>
    <w:tmpl w:val="576C1D1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>
    <w:nsid w:val="2EFB1055"/>
    <w:multiLevelType w:val="multilevel"/>
    <w:tmpl w:val="4628C796"/>
    <w:lvl w:ilvl="0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FC68E6"/>
    <w:multiLevelType w:val="hybridMultilevel"/>
    <w:tmpl w:val="F76EE8E2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6">
    <w:nsid w:val="3619288D"/>
    <w:multiLevelType w:val="hybridMultilevel"/>
    <w:tmpl w:val="A544CB3E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5759B8"/>
    <w:multiLevelType w:val="singleLevel"/>
    <w:tmpl w:val="22CA1FE2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>
    <w:nsid w:val="3D2B663C"/>
    <w:multiLevelType w:val="hybridMultilevel"/>
    <w:tmpl w:val="586CBD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A75D1"/>
    <w:multiLevelType w:val="hybridMultilevel"/>
    <w:tmpl w:val="661C9F06"/>
    <w:lvl w:ilvl="0" w:tplc="48CAFEC4">
      <w:start w:val="11"/>
      <w:numFmt w:val="upperLetter"/>
      <w:lvlText w:val="%1-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4B41E9"/>
    <w:multiLevelType w:val="hybridMultilevel"/>
    <w:tmpl w:val="710EB2E4"/>
    <w:lvl w:ilvl="0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F46735"/>
    <w:multiLevelType w:val="hybridMultilevel"/>
    <w:tmpl w:val="436859B4"/>
    <w:lvl w:ilvl="0" w:tplc="9EA00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367860"/>
    <w:multiLevelType w:val="multilevel"/>
    <w:tmpl w:val="A7D6525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4DF92227"/>
    <w:multiLevelType w:val="singleLevel"/>
    <w:tmpl w:val="D90C4744"/>
    <w:lvl w:ilvl="0">
      <w:start w:val="1"/>
      <w:numFmt w:val="bullet"/>
      <w:lvlText w:val="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abstractNum w:abstractNumId="24">
    <w:nsid w:val="50FB69B4"/>
    <w:multiLevelType w:val="hybridMultilevel"/>
    <w:tmpl w:val="32C6219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CC58C8"/>
    <w:multiLevelType w:val="hybridMultilevel"/>
    <w:tmpl w:val="8FF08A3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B63A5B"/>
    <w:multiLevelType w:val="hybridMultilevel"/>
    <w:tmpl w:val="E8C09164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7">
    <w:nsid w:val="5BBF7D09"/>
    <w:multiLevelType w:val="singleLevel"/>
    <w:tmpl w:val="BC325088"/>
    <w:lvl w:ilvl="0">
      <w:start w:val="1"/>
      <w:numFmt w:val="bullet"/>
      <w:lvlText w:val="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abstractNum w:abstractNumId="28">
    <w:nsid w:val="5E11795F"/>
    <w:multiLevelType w:val="hybridMultilevel"/>
    <w:tmpl w:val="63286862"/>
    <w:lvl w:ilvl="0" w:tplc="1A6C1F06">
      <w:start w:val="1"/>
      <w:numFmt w:val="bullet"/>
      <w:lvlText w:val=""/>
      <w:lvlJc w:val="left"/>
      <w:pPr>
        <w:tabs>
          <w:tab w:val="num" w:pos="1170"/>
        </w:tabs>
        <w:ind w:left="12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9">
    <w:nsid w:val="65110356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30">
    <w:nsid w:val="67404C7B"/>
    <w:multiLevelType w:val="hybridMultilevel"/>
    <w:tmpl w:val="16B8F8FC"/>
    <w:lvl w:ilvl="0" w:tplc="234A56A4">
      <w:start w:val="1"/>
      <w:numFmt w:val="bullet"/>
      <w:lvlText w:val="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9353FD"/>
    <w:multiLevelType w:val="hybridMultilevel"/>
    <w:tmpl w:val="8B96945C"/>
    <w:lvl w:ilvl="0" w:tplc="9EA001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39253B"/>
    <w:multiLevelType w:val="multilevel"/>
    <w:tmpl w:val="4628C796"/>
    <w:lvl w:ilvl="0">
      <w:start w:val="1"/>
      <w:numFmt w:val="bullet"/>
      <w:lvlText w:val=""/>
      <w:lvlJc w:val="left"/>
      <w:pPr>
        <w:tabs>
          <w:tab w:val="num" w:pos="1418"/>
        </w:tabs>
        <w:ind w:left="1560" w:hanging="14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50B657A"/>
    <w:multiLevelType w:val="multilevel"/>
    <w:tmpl w:val="7422C9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lvlText w:val=""/>
      <w:lvlJc w:val="left"/>
      <w:pPr>
        <w:tabs>
          <w:tab w:val="num" w:pos="32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B030450"/>
    <w:multiLevelType w:val="hybridMultilevel"/>
    <w:tmpl w:val="51126E92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500D64"/>
    <w:multiLevelType w:val="singleLevel"/>
    <w:tmpl w:val="BC325088"/>
    <w:lvl w:ilvl="0">
      <w:start w:val="1"/>
      <w:numFmt w:val="bullet"/>
      <w:lvlText w:val=""/>
      <w:lvlJc w:val="left"/>
      <w:pPr>
        <w:tabs>
          <w:tab w:val="num" w:pos="1776"/>
        </w:tabs>
        <w:ind w:left="1758" w:hanging="342"/>
      </w:pPr>
      <w:rPr>
        <w:rFonts w:ascii="Symbol" w:hAnsi="Symbol" w:hint="default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8"/>
  </w:num>
  <w:num w:numId="5">
    <w:abstractNumId w:val="22"/>
  </w:num>
  <w:num w:numId="6">
    <w:abstractNumId w:val="33"/>
  </w:num>
  <w:num w:numId="7">
    <w:abstractNumId w:val="28"/>
  </w:num>
  <w:num w:numId="8">
    <w:abstractNumId w:val="6"/>
  </w:num>
  <w:num w:numId="9">
    <w:abstractNumId w:val="30"/>
  </w:num>
  <w:num w:numId="10">
    <w:abstractNumId w:val="26"/>
  </w:num>
  <w:num w:numId="11">
    <w:abstractNumId w:val="22"/>
  </w:num>
  <w:num w:numId="12">
    <w:abstractNumId w:val="22"/>
  </w:num>
  <w:num w:numId="13">
    <w:abstractNumId w:val="2"/>
  </w:num>
  <w:num w:numId="14">
    <w:abstractNumId w:val="18"/>
  </w:num>
  <w:num w:numId="15">
    <w:abstractNumId w:val="0"/>
  </w:num>
  <w:num w:numId="16">
    <w:abstractNumId w:val="20"/>
  </w:num>
  <w:num w:numId="1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407" w:hanging="283"/>
        </w:pPr>
        <w:rPr>
          <w:rFonts w:ascii="Symbol" w:hAnsi="Symbol" w:hint="default"/>
        </w:rPr>
      </w:lvl>
    </w:lvlOverride>
  </w:num>
  <w:num w:numId="19">
    <w:abstractNumId w:val="12"/>
  </w:num>
  <w:num w:numId="20">
    <w:abstractNumId w:val="21"/>
  </w:num>
  <w:num w:numId="21">
    <w:abstractNumId w:val="31"/>
  </w:num>
  <w:num w:numId="2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40" w:hanging="283"/>
        </w:pPr>
        <w:rPr>
          <w:rFonts w:ascii="Symbol" w:hAnsi="Symbol" w:hint="default"/>
        </w:rPr>
      </w:lvl>
    </w:lvlOverride>
  </w:num>
  <w:num w:numId="23">
    <w:abstractNumId w:val="10"/>
  </w:num>
  <w:num w:numId="24">
    <w:abstractNumId w:val="29"/>
  </w:num>
  <w:num w:numId="25">
    <w:abstractNumId w:val="25"/>
  </w:num>
  <w:num w:numId="26">
    <w:abstractNumId w:val="11"/>
  </w:num>
  <w:num w:numId="27">
    <w:abstractNumId w:val="9"/>
  </w:num>
  <w:num w:numId="28">
    <w:abstractNumId w:val="23"/>
  </w:num>
  <w:num w:numId="29">
    <w:abstractNumId w:val="35"/>
  </w:num>
  <w:num w:numId="30">
    <w:abstractNumId w:val="27"/>
  </w:num>
  <w:num w:numId="31">
    <w:abstractNumId w:val="5"/>
  </w:num>
  <w:num w:numId="3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560" w:hanging="142"/>
        </w:pPr>
        <w:rPr>
          <w:rFonts w:ascii="Symbol" w:hAnsi="Symbol" w:hint="default"/>
        </w:rPr>
      </w:lvl>
    </w:lvlOverride>
  </w:num>
  <w:num w:numId="34">
    <w:abstractNumId w:val="17"/>
  </w:num>
  <w:num w:numId="35">
    <w:abstractNumId w:val="13"/>
  </w:num>
  <w:num w:numId="36">
    <w:abstractNumId w:val="3"/>
  </w:num>
  <w:num w:numId="37">
    <w:abstractNumId w:val="14"/>
  </w:num>
  <w:num w:numId="38">
    <w:abstractNumId w:val="16"/>
  </w:num>
  <w:num w:numId="39">
    <w:abstractNumId w:val="32"/>
  </w:num>
  <w:num w:numId="40">
    <w:abstractNumId w:val="34"/>
  </w:num>
  <w:num w:numId="41">
    <w:abstractNumId w:val="15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06B73"/>
    <w:rsid w:val="00002387"/>
    <w:rsid w:val="000072B6"/>
    <w:rsid w:val="000321F5"/>
    <w:rsid w:val="00047ED6"/>
    <w:rsid w:val="00055251"/>
    <w:rsid w:val="000562BD"/>
    <w:rsid w:val="0006224A"/>
    <w:rsid w:val="000A3AF5"/>
    <w:rsid w:val="000A3BF7"/>
    <w:rsid w:val="000A5311"/>
    <w:rsid w:val="000C41A6"/>
    <w:rsid w:val="000C6456"/>
    <w:rsid w:val="000D12D7"/>
    <w:rsid w:val="000D1D54"/>
    <w:rsid w:val="001023C4"/>
    <w:rsid w:val="0010679C"/>
    <w:rsid w:val="00121088"/>
    <w:rsid w:val="00127ECF"/>
    <w:rsid w:val="00151845"/>
    <w:rsid w:val="00172601"/>
    <w:rsid w:val="00173CEE"/>
    <w:rsid w:val="00175BB9"/>
    <w:rsid w:val="001860E1"/>
    <w:rsid w:val="001A715A"/>
    <w:rsid w:val="001C3085"/>
    <w:rsid w:val="001C6AAC"/>
    <w:rsid w:val="001D1E0D"/>
    <w:rsid w:val="001D5E69"/>
    <w:rsid w:val="001D6573"/>
    <w:rsid w:val="001E2B6D"/>
    <w:rsid w:val="001E3C96"/>
    <w:rsid w:val="001E43C6"/>
    <w:rsid w:val="001F0B03"/>
    <w:rsid w:val="001F411F"/>
    <w:rsid w:val="001F4CF2"/>
    <w:rsid w:val="00215974"/>
    <w:rsid w:val="00225398"/>
    <w:rsid w:val="00244197"/>
    <w:rsid w:val="00246BA7"/>
    <w:rsid w:val="0024718D"/>
    <w:rsid w:val="00253320"/>
    <w:rsid w:val="002568F6"/>
    <w:rsid w:val="00271727"/>
    <w:rsid w:val="00274909"/>
    <w:rsid w:val="00274BA9"/>
    <w:rsid w:val="002850E1"/>
    <w:rsid w:val="00293173"/>
    <w:rsid w:val="002F3377"/>
    <w:rsid w:val="002F74F9"/>
    <w:rsid w:val="00306B73"/>
    <w:rsid w:val="003177D1"/>
    <w:rsid w:val="00333793"/>
    <w:rsid w:val="00341288"/>
    <w:rsid w:val="003464C4"/>
    <w:rsid w:val="00353D58"/>
    <w:rsid w:val="00357D7C"/>
    <w:rsid w:val="00374BA8"/>
    <w:rsid w:val="00390EB2"/>
    <w:rsid w:val="003A0EE4"/>
    <w:rsid w:val="003C067C"/>
    <w:rsid w:val="003C7E6C"/>
    <w:rsid w:val="003E4AAD"/>
    <w:rsid w:val="003F450C"/>
    <w:rsid w:val="004027E3"/>
    <w:rsid w:val="00402A5B"/>
    <w:rsid w:val="0041302D"/>
    <w:rsid w:val="00415C7C"/>
    <w:rsid w:val="00421208"/>
    <w:rsid w:val="0042389B"/>
    <w:rsid w:val="00441C0D"/>
    <w:rsid w:val="0045190F"/>
    <w:rsid w:val="0045268D"/>
    <w:rsid w:val="004538A1"/>
    <w:rsid w:val="004866E4"/>
    <w:rsid w:val="004B48B7"/>
    <w:rsid w:val="004E4196"/>
    <w:rsid w:val="004E729E"/>
    <w:rsid w:val="004F2ED2"/>
    <w:rsid w:val="00506035"/>
    <w:rsid w:val="00512593"/>
    <w:rsid w:val="005221FD"/>
    <w:rsid w:val="00530DCB"/>
    <w:rsid w:val="00543C79"/>
    <w:rsid w:val="005523AF"/>
    <w:rsid w:val="005544C9"/>
    <w:rsid w:val="00554896"/>
    <w:rsid w:val="00565C31"/>
    <w:rsid w:val="00582BF8"/>
    <w:rsid w:val="005B7F7A"/>
    <w:rsid w:val="005D2576"/>
    <w:rsid w:val="005D2BA6"/>
    <w:rsid w:val="005D4896"/>
    <w:rsid w:val="00602223"/>
    <w:rsid w:val="0060463B"/>
    <w:rsid w:val="0061051A"/>
    <w:rsid w:val="00616882"/>
    <w:rsid w:val="00624FA7"/>
    <w:rsid w:val="00631DBC"/>
    <w:rsid w:val="00633925"/>
    <w:rsid w:val="00650828"/>
    <w:rsid w:val="006556D7"/>
    <w:rsid w:val="00665297"/>
    <w:rsid w:val="0067267F"/>
    <w:rsid w:val="0067568E"/>
    <w:rsid w:val="006830A6"/>
    <w:rsid w:val="006A1FA2"/>
    <w:rsid w:val="006D62D7"/>
    <w:rsid w:val="006E6328"/>
    <w:rsid w:val="006E79CA"/>
    <w:rsid w:val="006F30FD"/>
    <w:rsid w:val="00734AED"/>
    <w:rsid w:val="00746304"/>
    <w:rsid w:val="00754589"/>
    <w:rsid w:val="007556E2"/>
    <w:rsid w:val="00757AD1"/>
    <w:rsid w:val="00761FBE"/>
    <w:rsid w:val="00762DBC"/>
    <w:rsid w:val="00764632"/>
    <w:rsid w:val="00773B8A"/>
    <w:rsid w:val="00791776"/>
    <w:rsid w:val="00796E49"/>
    <w:rsid w:val="007A10A7"/>
    <w:rsid w:val="007A73F4"/>
    <w:rsid w:val="007B052C"/>
    <w:rsid w:val="007C7B19"/>
    <w:rsid w:val="007D3670"/>
    <w:rsid w:val="007E00D9"/>
    <w:rsid w:val="007E171A"/>
    <w:rsid w:val="007E19DE"/>
    <w:rsid w:val="007E383F"/>
    <w:rsid w:val="008133A7"/>
    <w:rsid w:val="008602C1"/>
    <w:rsid w:val="008743D4"/>
    <w:rsid w:val="008903C9"/>
    <w:rsid w:val="00892D95"/>
    <w:rsid w:val="008A27C7"/>
    <w:rsid w:val="008C5579"/>
    <w:rsid w:val="008D46E4"/>
    <w:rsid w:val="008D744B"/>
    <w:rsid w:val="008F1197"/>
    <w:rsid w:val="008F28DA"/>
    <w:rsid w:val="00902A4D"/>
    <w:rsid w:val="00903711"/>
    <w:rsid w:val="00913265"/>
    <w:rsid w:val="00925267"/>
    <w:rsid w:val="0095438F"/>
    <w:rsid w:val="00966903"/>
    <w:rsid w:val="0096726E"/>
    <w:rsid w:val="00992CAD"/>
    <w:rsid w:val="00995B8E"/>
    <w:rsid w:val="00997A35"/>
    <w:rsid w:val="009D3B6F"/>
    <w:rsid w:val="009D50BA"/>
    <w:rsid w:val="00A119EE"/>
    <w:rsid w:val="00A43CB6"/>
    <w:rsid w:val="00A43FFB"/>
    <w:rsid w:val="00A5055A"/>
    <w:rsid w:val="00A624EF"/>
    <w:rsid w:val="00A64067"/>
    <w:rsid w:val="00A71887"/>
    <w:rsid w:val="00A86EA4"/>
    <w:rsid w:val="00AA372E"/>
    <w:rsid w:val="00AC67F8"/>
    <w:rsid w:val="00AD190D"/>
    <w:rsid w:val="00AD4363"/>
    <w:rsid w:val="00AE1FE8"/>
    <w:rsid w:val="00AE5C21"/>
    <w:rsid w:val="00B06E0B"/>
    <w:rsid w:val="00B07DDD"/>
    <w:rsid w:val="00B16980"/>
    <w:rsid w:val="00B26C11"/>
    <w:rsid w:val="00B4086B"/>
    <w:rsid w:val="00B50477"/>
    <w:rsid w:val="00B87F23"/>
    <w:rsid w:val="00B95B1C"/>
    <w:rsid w:val="00BA47E1"/>
    <w:rsid w:val="00BB2007"/>
    <w:rsid w:val="00BB3351"/>
    <w:rsid w:val="00BC6FCA"/>
    <w:rsid w:val="00BD0A1D"/>
    <w:rsid w:val="00BD3B14"/>
    <w:rsid w:val="00BE415B"/>
    <w:rsid w:val="00BF163D"/>
    <w:rsid w:val="00C2355A"/>
    <w:rsid w:val="00C27BFD"/>
    <w:rsid w:val="00C43A02"/>
    <w:rsid w:val="00C43D05"/>
    <w:rsid w:val="00C45E51"/>
    <w:rsid w:val="00C600CB"/>
    <w:rsid w:val="00C639D2"/>
    <w:rsid w:val="00C7351D"/>
    <w:rsid w:val="00CA15EF"/>
    <w:rsid w:val="00CA42CA"/>
    <w:rsid w:val="00CA5DD4"/>
    <w:rsid w:val="00CB1A09"/>
    <w:rsid w:val="00CB731E"/>
    <w:rsid w:val="00CD65FD"/>
    <w:rsid w:val="00CE53A0"/>
    <w:rsid w:val="00CF189C"/>
    <w:rsid w:val="00CF2197"/>
    <w:rsid w:val="00D03065"/>
    <w:rsid w:val="00D035B2"/>
    <w:rsid w:val="00D070F7"/>
    <w:rsid w:val="00D20FF9"/>
    <w:rsid w:val="00D216E4"/>
    <w:rsid w:val="00D222D0"/>
    <w:rsid w:val="00D32E8D"/>
    <w:rsid w:val="00D5127E"/>
    <w:rsid w:val="00D52593"/>
    <w:rsid w:val="00D70B5D"/>
    <w:rsid w:val="00D743EB"/>
    <w:rsid w:val="00D87162"/>
    <w:rsid w:val="00D87199"/>
    <w:rsid w:val="00D90141"/>
    <w:rsid w:val="00DC28BE"/>
    <w:rsid w:val="00DC2E2E"/>
    <w:rsid w:val="00DC64CE"/>
    <w:rsid w:val="00DE16E6"/>
    <w:rsid w:val="00DE64A1"/>
    <w:rsid w:val="00E11753"/>
    <w:rsid w:val="00E502C2"/>
    <w:rsid w:val="00E601B5"/>
    <w:rsid w:val="00E63EE5"/>
    <w:rsid w:val="00E81552"/>
    <w:rsid w:val="00EA2924"/>
    <w:rsid w:val="00EA78E0"/>
    <w:rsid w:val="00EB23F7"/>
    <w:rsid w:val="00EC5836"/>
    <w:rsid w:val="00ED4037"/>
    <w:rsid w:val="00ED52D2"/>
    <w:rsid w:val="00ED63CA"/>
    <w:rsid w:val="00ED72E8"/>
    <w:rsid w:val="00EE66B9"/>
    <w:rsid w:val="00EF07EC"/>
    <w:rsid w:val="00EF47FD"/>
    <w:rsid w:val="00F035B1"/>
    <w:rsid w:val="00F06214"/>
    <w:rsid w:val="00F14481"/>
    <w:rsid w:val="00F235E3"/>
    <w:rsid w:val="00F2415A"/>
    <w:rsid w:val="00F43D2B"/>
    <w:rsid w:val="00F452BA"/>
    <w:rsid w:val="00F77B86"/>
    <w:rsid w:val="00F86F0B"/>
    <w:rsid w:val="00FD0E1A"/>
    <w:rsid w:val="00FD6B16"/>
    <w:rsid w:val="00FE21FF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597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4027E3"/>
    <w:pPr>
      <w:keepNext/>
      <w:numPr>
        <w:numId w:val="5"/>
      </w:numPr>
      <w:spacing w:before="240" w:after="60"/>
      <w:outlineLvl w:val="0"/>
    </w:pPr>
    <w:rPr>
      <w:rFonts w:cs="Arial"/>
      <w:b/>
      <w:bCs/>
      <w:caps/>
      <w:kern w:val="32"/>
    </w:rPr>
  </w:style>
  <w:style w:type="paragraph" w:styleId="Ttulo2">
    <w:name w:val="heading 2"/>
    <w:basedOn w:val="Normal"/>
    <w:next w:val="Normal"/>
    <w:qFormat/>
    <w:rsid w:val="004027E3"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qFormat/>
    <w:rsid w:val="004027E3"/>
    <w:pPr>
      <w:keepNext/>
      <w:numPr>
        <w:ilvl w:val="2"/>
        <w:numId w:val="5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027E3"/>
    <w:pPr>
      <w:keepNext/>
      <w:numPr>
        <w:ilvl w:val="3"/>
        <w:numId w:val="5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4027E3"/>
    <w:pPr>
      <w:keepNext/>
      <w:numPr>
        <w:ilvl w:val="4"/>
        <w:numId w:val="5"/>
      </w:numPr>
      <w:outlineLvl w:val="4"/>
    </w:pPr>
    <w:rPr>
      <w:color w:val="FF0000"/>
      <w:lang w:val="fr-FR"/>
    </w:rPr>
  </w:style>
  <w:style w:type="paragraph" w:styleId="Ttulo6">
    <w:name w:val="heading 6"/>
    <w:basedOn w:val="Normal"/>
    <w:next w:val="Normal"/>
    <w:qFormat/>
    <w:rsid w:val="004027E3"/>
    <w:pPr>
      <w:keepNext/>
      <w:numPr>
        <w:ilvl w:val="5"/>
        <w:numId w:val="5"/>
      </w:numPr>
      <w:outlineLvl w:val="5"/>
    </w:pPr>
    <w:rPr>
      <w:color w:val="FF0000"/>
    </w:rPr>
  </w:style>
  <w:style w:type="paragraph" w:styleId="Ttulo7">
    <w:name w:val="heading 7"/>
    <w:basedOn w:val="Normal"/>
    <w:next w:val="Normal"/>
    <w:qFormat/>
    <w:rsid w:val="004027E3"/>
    <w:pPr>
      <w:keepNext/>
      <w:numPr>
        <w:ilvl w:val="6"/>
        <w:numId w:val="5"/>
      </w:numPr>
      <w:outlineLvl w:val="6"/>
    </w:pPr>
    <w:rPr>
      <w:rFonts w:ascii="DIN-Regular" w:hAnsi="DIN-Regular"/>
      <w:b/>
      <w:bCs/>
      <w:color w:val="FF0000"/>
      <w:szCs w:val="20"/>
      <w:u w:val="single"/>
    </w:rPr>
  </w:style>
  <w:style w:type="paragraph" w:styleId="Ttulo8">
    <w:name w:val="heading 8"/>
    <w:basedOn w:val="Normal"/>
    <w:next w:val="Normal"/>
    <w:qFormat/>
    <w:rsid w:val="004027E3"/>
    <w:pPr>
      <w:keepNext/>
      <w:numPr>
        <w:ilvl w:val="7"/>
        <w:numId w:val="5"/>
      </w:numPr>
      <w:outlineLvl w:val="7"/>
    </w:pPr>
    <w:rPr>
      <w:b/>
      <w:color w:val="FF0000"/>
      <w:sz w:val="22"/>
      <w:szCs w:val="20"/>
      <w:lang w:val="es-ES_tradnl"/>
    </w:rPr>
  </w:style>
  <w:style w:type="paragraph" w:styleId="Ttulo9">
    <w:name w:val="heading 9"/>
    <w:basedOn w:val="Normal"/>
    <w:next w:val="Normal"/>
    <w:qFormat/>
    <w:rsid w:val="004027E3"/>
    <w:pPr>
      <w:keepNext/>
      <w:numPr>
        <w:ilvl w:val="8"/>
        <w:numId w:val="5"/>
      </w:numPr>
      <w:outlineLvl w:val="8"/>
    </w:pPr>
    <w:rPr>
      <w:b/>
      <w:bCs/>
      <w:color w:val="0000FF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29317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93173"/>
  </w:style>
  <w:style w:type="paragraph" w:styleId="Encabezado">
    <w:name w:val="header"/>
    <w:basedOn w:val="Normal"/>
    <w:rsid w:val="0029317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E5C2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24718D"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basedOn w:val="Fuentedeprrafopredeter"/>
    <w:rsid w:val="00554896"/>
    <w:rPr>
      <w:color w:val="0000FF"/>
      <w:u w:val="single"/>
    </w:rPr>
  </w:style>
  <w:style w:type="paragraph" w:styleId="Listaconvietas">
    <w:name w:val="List Bullet"/>
    <w:basedOn w:val="Normal"/>
    <w:rsid w:val="00EF07EC"/>
    <w:pPr>
      <w:numPr>
        <w:numId w:val="15"/>
      </w:numPr>
    </w:pPr>
    <w:rPr>
      <w:lang w:val="es-ES"/>
    </w:rPr>
  </w:style>
  <w:style w:type="paragraph" w:styleId="Textoindependiente2">
    <w:name w:val="Body Text 2"/>
    <w:basedOn w:val="Normal"/>
    <w:rsid w:val="007B052C"/>
    <w:pPr>
      <w:jc w:val="both"/>
    </w:pPr>
    <w:rPr>
      <w:szCs w:val="20"/>
      <w:lang w:val="es-ES_tradnl" w:eastAsia="es-CL"/>
    </w:rPr>
  </w:style>
  <w:style w:type="paragraph" w:styleId="Textoindependiente">
    <w:name w:val="Body Text"/>
    <w:basedOn w:val="Normal"/>
    <w:rsid w:val="007B052C"/>
    <w:pPr>
      <w:spacing w:after="120"/>
    </w:pPr>
    <w:rPr>
      <w:lang w:eastAsia="es-CL"/>
    </w:rPr>
  </w:style>
  <w:style w:type="paragraph" w:styleId="Textodeglobo">
    <w:name w:val="Balloon Text"/>
    <w:basedOn w:val="Normal"/>
    <w:semiHidden/>
    <w:rsid w:val="006D62D7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306B73"/>
    <w:pPr>
      <w:jc w:val="both"/>
    </w:pPr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402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KRISOL-EIR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KRISOL-EIRL</Template>
  <TotalTime>1</TotalTime>
  <Pages>4</Pages>
  <Words>1142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15 de Marzo de 2005</vt:lpstr>
    </vt:vector>
  </TitlesOfParts>
  <Company>Marcelo Catalan </Company>
  <LinksUpToDate>false</LinksUpToDate>
  <CharactersWithSpaces>7414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15 de Marzo de 2005</dc:title>
  <dc:subject/>
  <dc:creator>Daniela Contreras</dc:creator>
  <cp:keywords/>
  <dc:description/>
  <cp:lastModifiedBy>User-001</cp:lastModifiedBy>
  <cp:revision>3</cp:revision>
  <cp:lastPrinted>2011-07-19T13:49:00Z</cp:lastPrinted>
  <dcterms:created xsi:type="dcterms:W3CDTF">2011-11-15T15:46:00Z</dcterms:created>
  <dcterms:modified xsi:type="dcterms:W3CDTF">2011-11-15T15:46:00Z</dcterms:modified>
</cp:coreProperties>
</file>